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31C" w:rsidRPr="00857ED7" w:rsidRDefault="006F52AA" w:rsidP="00857ED7">
      <w:pPr>
        <w:adjustRightInd/>
        <w:jc w:val="center"/>
        <w:rPr>
          <w:rFonts w:ascii="ＭＳ ゴシック" w:cs="Times New Roman"/>
          <w:sz w:val="40"/>
        </w:rPr>
      </w:pPr>
      <w:r>
        <w:rPr>
          <w:rFonts w:ascii="ＭＳ ゴシック" w:hint="eastAsia"/>
          <w:sz w:val="40"/>
          <w:szCs w:val="32"/>
        </w:rPr>
        <w:t>令和元</w:t>
      </w:r>
      <w:r w:rsidR="0045231C" w:rsidRPr="00874511">
        <w:rPr>
          <w:rFonts w:ascii="ＭＳ ゴシック" w:hint="eastAsia"/>
          <w:sz w:val="40"/>
          <w:szCs w:val="32"/>
        </w:rPr>
        <w:t>年度中小企業技術者研修</w:t>
      </w:r>
    </w:p>
    <w:p w:rsidR="0045231C" w:rsidRPr="00857ED7" w:rsidRDefault="00874511" w:rsidP="00857ED7">
      <w:pPr>
        <w:adjustRightInd/>
        <w:jc w:val="center"/>
        <w:rPr>
          <w:rFonts w:ascii="ＭＳ ゴシック" w:cs="Times New Roman"/>
          <w:sz w:val="24"/>
        </w:rPr>
      </w:pPr>
      <w:r>
        <w:rPr>
          <w:rFonts w:ascii="ＭＳ ゴシック" w:hint="eastAsia"/>
          <w:sz w:val="56"/>
          <w:szCs w:val="32"/>
        </w:rPr>
        <w:t>プラスチック</w:t>
      </w:r>
      <w:r w:rsidR="00F42C5E">
        <w:rPr>
          <w:rFonts w:ascii="ＭＳ ゴシック" w:hint="eastAsia"/>
          <w:sz w:val="56"/>
          <w:szCs w:val="32"/>
        </w:rPr>
        <w:t>測定</w:t>
      </w:r>
      <w:r w:rsidR="00D801D4" w:rsidRPr="00857ED7">
        <w:rPr>
          <w:rFonts w:ascii="ＭＳ ゴシック" w:hint="eastAsia"/>
          <w:sz w:val="56"/>
          <w:szCs w:val="32"/>
        </w:rPr>
        <w:t>課程</w:t>
      </w:r>
    </w:p>
    <w:p w:rsidR="000309C8" w:rsidRPr="00EB7B6C" w:rsidRDefault="0045231C" w:rsidP="00EB7B6C">
      <w:pPr>
        <w:adjustRightInd/>
        <w:spacing w:line="500" w:lineRule="exact"/>
        <w:jc w:val="center"/>
        <w:rPr>
          <w:rFonts w:ascii="ＭＳ ゴシック"/>
          <w:spacing w:val="2"/>
          <w:sz w:val="40"/>
          <w:szCs w:val="62"/>
        </w:rPr>
      </w:pPr>
      <w:r w:rsidRPr="00874511">
        <w:rPr>
          <w:rFonts w:ascii="ＭＳ ゴシック" w:hint="eastAsia"/>
          <w:spacing w:val="2"/>
          <w:sz w:val="40"/>
          <w:szCs w:val="62"/>
        </w:rPr>
        <w:t>受講者募集のご案内</w:t>
      </w:r>
    </w:p>
    <w:p w:rsidR="009D1B3B" w:rsidRDefault="001A53A3" w:rsidP="009339BB">
      <w:pPr>
        <w:adjustRightInd/>
        <w:spacing w:beforeLines="50" w:before="163"/>
        <w:ind w:firstLineChars="100" w:firstLine="212"/>
        <w:rPr>
          <w:rFonts w:ascii="ＭＳ ゴシック"/>
        </w:rPr>
      </w:pPr>
      <w:r>
        <w:rPr>
          <w:rFonts w:ascii="ＭＳ ゴシック" w:hint="eastAsia"/>
        </w:rPr>
        <w:t>岐阜県産業技術</w:t>
      </w:r>
      <w:r w:rsidR="006F52AA">
        <w:rPr>
          <w:rFonts w:ascii="ＭＳ ゴシック" w:hint="eastAsia"/>
        </w:rPr>
        <w:t>総合</w:t>
      </w:r>
      <w:r>
        <w:rPr>
          <w:rFonts w:ascii="ＭＳ ゴシック" w:hint="eastAsia"/>
        </w:rPr>
        <w:t>センター</w:t>
      </w:r>
      <w:r w:rsidR="006F52AA">
        <w:rPr>
          <w:rFonts w:ascii="ＭＳ ゴシック" w:hint="eastAsia"/>
        </w:rPr>
        <w:t xml:space="preserve">　</w:t>
      </w:r>
      <w:r w:rsidR="00D801D4" w:rsidRPr="00D801D4">
        <w:rPr>
          <w:rFonts w:ascii="ＭＳ ゴシック" w:hint="eastAsia"/>
        </w:rPr>
        <w:t>化学部では、</w:t>
      </w:r>
      <w:r w:rsidR="00874511">
        <w:rPr>
          <w:rFonts w:ascii="ＭＳ ゴシック" w:hint="eastAsia"/>
        </w:rPr>
        <w:t>プラスチック</w:t>
      </w:r>
      <w:r w:rsidR="006F52AA">
        <w:rPr>
          <w:rFonts w:ascii="ＭＳ ゴシック" w:hint="eastAsia"/>
        </w:rPr>
        <w:t>の</w:t>
      </w:r>
      <w:r w:rsidR="00F42C5E">
        <w:rPr>
          <w:rFonts w:ascii="ＭＳ ゴシック" w:hint="eastAsia"/>
        </w:rPr>
        <w:t>測定</w:t>
      </w:r>
      <w:r w:rsidR="006F52AA">
        <w:rPr>
          <w:rFonts w:ascii="ＭＳ ゴシック" w:hint="eastAsia"/>
        </w:rPr>
        <w:t>手法</w:t>
      </w:r>
      <w:r w:rsidR="00AD770E">
        <w:rPr>
          <w:rFonts w:ascii="ＭＳ ゴシック" w:hint="eastAsia"/>
        </w:rPr>
        <w:t>に関する</w:t>
      </w:r>
      <w:r w:rsidR="009D1B3B">
        <w:rPr>
          <w:rFonts w:ascii="ＭＳ ゴシック" w:hint="eastAsia"/>
        </w:rPr>
        <w:t>研修を下記のとおり実施します。</w:t>
      </w:r>
      <w:r w:rsidR="00F42C5E">
        <w:rPr>
          <w:rFonts w:ascii="ＭＳ ゴシック" w:hint="eastAsia"/>
        </w:rPr>
        <w:t>プラスチック</w:t>
      </w:r>
      <w:r w:rsidR="00121C58">
        <w:rPr>
          <w:rFonts w:ascii="ＭＳ ゴシック" w:hint="eastAsia"/>
        </w:rPr>
        <w:t>素材</w:t>
      </w:r>
      <w:r w:rsidR="00EB7B6C">
        <w:rPr>
          <w:rFonts w:ascii="ＭＳ ゴシック" w:hint="eastAsia"/>
        </w:rPr>
        <w:t>に含まれる不純物測定</w:t>
      </w:r>
      <w:r w:rsidR="00F42C5E">
        <w:rPr>
          <w:rFonts w:ascii="ＭＳ ゴシック" w:hint="eastAsia"/>
        </w:rPr>
        <w:t>、</w:t>
      </w:r>
      <w:r w:rsidR="00833AA3">
        <w:rPr>
          <w:rFonts w:ascii="ＭＳ ゴシック" w:hint="eastAsia"/>
        </w:rPr>
        <w:t>製品成形の際に必要となるプラスチックの流動特性</w:t>
      </w:r>
      <w:r w:rsidR="00EB7B6C">
        <w:rPr>
          <w:rFonts w:ascii="ＭＳ ゴシック" w:hint="eastAsia"/>
        </w:rPr>
        <w:t>や</w:t>
      </w:r>
      <w:r w:rsidR="00833AA3">
        <w:rPr>
          <w:rFonts w:ascii="ＭＳ ゴシック" w:hint="eastAsia"/>
        </w:rPr>
        <w:t>、プラスチックの</w:t>
      </w:r>
      <w:r w:rsidR="00C17621" w:rsidRPr="00C17621">
        <w:rPr>
          <w:rFonts w:ascii="ＭＳ ゴシック" w:hint="eastAsia"/>
        </w:rPr>
        <w:t>膨張率</w:t>
      </w:r>
      <w:r w:rsidR="00EB7B6C">
        <w:rPr>
          <w:rFonts w:ascii="ＭＳ ゴシック" w:hint="eastAsia"/>
        </w:rPr>
        <w:t>等</w:t>
      </w:r>
      <w:r w:rsidR="00833AA3">
        <w:rPr>
          <w:rFonts w:ascii="ＭＳ ゴシック" w:hint="eastAsia"/>
        </w:rPr>
        <w:t>熱的特性の測定手法について知識の習得を目指します。</w:t>
      </w:r>
    </w:p>
    <w:p w:rsidR="00D801D4" w:rsidRPr="00833AA3" w:rsidRDefault="00833AA3" w:rsidP="00C674A8">
      <w:pPr>
        <w:adjustRightInd/>
        <w:ind w:firstLineChars="100" w:firstLine="212"/>
        <w:rPr>
          <w:rFonts w:ascii="ＭＳ ゴシック"/>
        </w:rPr>
      </w:pPr>
      <w:r w:rsidRPr="00833AA3">
        <w:rPr>
          <w:rFonts w:ascii="ＭＳ ゴシック" w:hint="eastAsia"/>
        </w:rPr>
        <w:t>プラスチックに関する業務に携わって間もない若手技術者の方や、品質管理部門の方</w:t>
      </w:r>
      <w:r w:rsidR="00FD2683" w:rsidRPr="00833AA3">
        <w:rPr>
          <w:rFonts w:ascii="ＭＳ ゴシック" w:hint="eastAsia"/>
        </w:rPr>
        <w:t>を</w:t>
      </w:r>
      <w:r w:rsidRPr="00833AA3">
        <w:rPr>
          <w:rFonts w:ascii="ＭＳ ゴシック" w:hint="eastAsia"/>
        </w:rPr>
        <w:t>主な</w:t>
      </w:r>
      <w:r w:rsidR="00FD2683" w:rsidRPr="00833AA3">
        <w:rPr>
          <w:rFonts w:ascii="ＭＳ ゴシック" w:hint="eastAsia"/>
        </w:rPr>
        <w:t>対象とした</w:t>
      </w:r>
      <w:r w:rsidR="009D1B3B" w:rsidRPr="00833AA3">
        <w:rPr>
          <w:rFonts w:ascii="ＭＳ ゴシック" w:hint="eastAsia"/>
        </w:rPr>
        <w:t>内容となります。</w:t>
      </w:r>
    </w:p>
    <w:p w:rsidR="006A6B56" w:rsidRDefault="00FD2683" w:rsidP="00101BB5">
      <w:pPr>
        <w:adjustRightInd/>
        <w:ind w:firstLineChars="100" w:firstLine="212"/>
        <w:rPr>
          <w:rFonts w:ascii="ＭＳ ゴシック"/>
        </w:rPr>
      </w:pPr>
      <w:r>
        <w:rPr>
          <w:rFonts w:ascii="ＭＳ ゴシック" w:hint="eastAsia"/>
        </w:rPr>
        <w:t>御</w:t>
      </w:r>
      <w:r w:rsidR="009D1B3B">
        <w:rPr>
          <w:rFonts w:ascii="ＭＳ ゴシック" w:hint="eastAsia"/>
        </w:rPr>
        <w:t>多用中とは存じますが、是非とも御参加くださいますようお願い</w:t>
      </w:r>
      <w:r w:rsidR="00101BB5" w:rsidRPr="00101BB5">
        <w:rPr>
          <w:rFonts w:ascii="ＭＳ ゴシック" w:hint="eastAsia"/>
        </w:rPr>
        <w:t>申し上げます。</w:t>
      </w:r>
    </w:p>
    <w:p w:rsidR="0045231C" w:rsidRDefault="0045231C" w:rsidP="0037005E">
      <w:pPr>
        <w:adjustRightInd/>
        <w:spacing w:beforeLines="50" w:before="163"/>
        <w:jc w:val="center"/>
        <w:rPr>
          <w:rFonts w:ascii="ＭＳ ゴシック" w:cs="Times New Roman"/>
        </w:rPr>
      </w:pPr>
      <w:r>
        <w:rPr>
          <w:rFonts w:ascii="ＭＳ ゴシック" w:hint="eastAsia"/>
        </w:rPr>
        <w:t>記</w:t>
      </w:r>
    </w:p>
    <w:p w:rsidR="006F52AA" w:rsidRDefault="006E2BBE" w:rsidP="0037005E">
      <w:pPr>
        <w:adjustRightInd/>
        <w:spacing w:beforeLines="50" w:before="163"/>
        <w:rPr>
          <w:rFonts w:ascii="ＭＳ ゴシック"/>
        </w:rPr>
      </w:pPr>
      <w:r w:rsidRPr="002435A7">
        <w:rPr>
          <w:rFonts w:ascii="ＭＳ ゴシック" w:hint="eastAsia"/>
          <w:b/>
        </w:rPr>
        <w:t>研</w:t>
      </w:r>
      <w:r w:rsidR="002435A7">
        <w:rPr>
          <w:rFonts w:ascii="ＭＳ ゴシック" w:hint="eastAsia"/>
          <w:b/>
        </w:rPr>
        <w:t xml:space="preserve">　</w:t>
      </w:r>
      <w:r w:rsidRPr="002435A7">
        <w:rPr>
          <w:rFonts w:ascii="ＭＳ ゴシック" w:hint="eastAsia"/>
          <w:b/>
        </w:rPr>
        <w:t>修</w:t>
      </w:r>
      <w:r w:rsidR="002435A7">
        <w:rPr>
          <w:rFonts w:ascii="ＭＳ ゴシック" w:hint="eastAsia"/>
          <w:b/>
        </w:rPr>
        <w:t xml:space="preserve">　</w:t>
      </w:r>
      <w:r w:rsidR="00FD2683">
        <w:rPr>
          <w:rFonts w:ascii="ＭＳ ゴシック" w:hint="eastAsia"/>
          <w:b/>
        </w:rPr>
        <w:t>日　時</w:t>
      </w:r>
      <w:r>
        <w:rPr>
          <w:rFonts w:ascii="ＭＳ ゴシック" w:hint="eastAsia"/>
        </w:rPr>
        <w:t xml:space="preserve">　　</w:t>
      </w:r>
      <w:r w:rsidR="002435A7">
        <w:rPr>
          <w:rFonts w:ascii="ＭＳ ゴシック" w:hint="eastAsia"/>
        </w:rPr>
        <w:t xml:space="preserve">　</w:t>
      </w:r>
      <w:r w:rsidR="006F52AA">
        <w:rPr>
          <w:rFonts w:ascii="ＭＳ ゴシック" w:hint="eastAsia"/>
        </w:rPr>
        <w:t>令和元</w:t>
      </w:r>
      <w:r w:rsidR="0045231C">
        <w:rPr>
          <w:rFonts w:ascii="ＭＳ ゴシック" w:hint="eastAsia"/>
        </w:rPr>
        <w:t>年</w:t>
      </w:r>
      <w:r w:rsidR="00B4386D">
        <w:rPr>
          <w:rFonts w:ascii="ＭＳ ゴシック" w:hint="eastAsia"/>
        </w:rPr>
        <w:t>２</w:t>
      </w:r>
      <w:r w:rsidR="0045231C">
        <w:rPr>
          <w:rFonts w:ascii="ＭＳ ゴシック" w:hint="eastAsia"/>
        </w:rPr>
        <w:t>月</w:t>
      </w:r>
      <w:r w:rsidR="006F52AA">
        <w:rPr>
          <w:rFonts w:ascii="ＭＳ ゴシック" w:hint="eastAsia"/>
        </w:rPr>
        <w:t>１２日（水</w:t>
      </w:r>
      <w:r w:rsidR="0045231C">
        <w:rPr>
          <w:rFonts w:ascii="ＭＳ ゴシック" w:hint="eastAsia"/>
        </w:rPr>
        <w:t>）</w:t>
      </w:r>
      <w:r w:rsidR="008C00C8">
        <w:rPr>
          <w:rFonts w:ascii="ＭＳ ゴシック" w:hint="eastAsia"/>
        </w:rPr>
        <w:t xml:space="preserve">　</w:t>
      </w:r>
      <w:r w:rsidR="006F52AA">
        <w:rPr>
          <w:rFonts w:ascii="ＭＳ ゴシック" w:hint="eastAsia"/>
        </w:rPr>
        <w:t>１３：００～１７：００</w:t>
      </w:r>
    </w:p>
    <w:p w:rsidR="00C400FB" w:rsidRPr="00CC10A4" w:rsidRDefault="006E62FB" w:rsidP="006F52AA">
      <w:pPr>
        <w:adjustRightInd/>
        <w:spacing w:beforeLines="50" w:before="163"/>
        <w:ind w:firstLineChars="1400" w:firstLine="2968"/>
        <w:rPr>
          <w:rFonts w:ascii="ＭＳ ゴシック"/>
          <w:b/>
        </w:rPr>
      </w:pPr>
      <w:r>
        <w:rPr>
          <w:rFonts w:ascii="ＭＳ ゴシック" w:hint="eastAsia"/>
        </w:rPr>
        <w:t>２月１９日（水</w:t>
      </w:r>
      <w:r w:rsidR="006F52AA">
        <w:rPr>
          <w:rFonts w:ascii="ＭＳ ゴシック" w:hint="eastAsia"/>
        </w:rPr>
        <w:t>）　１３：００～１５：３</w:t>
      </w:r>
      <w:r w:rsidR="008C00C8">
        <w:rPr>
          <w:rFonts w:ascii="ＭＳ ゴシック" w:hint="eastAsia"/>
        </w:rPr>
        <w:t>０</w:t>
      </w:r>
    </w:p>
    <w:p w:rsidR="00C400FB" w:rsidRPr="007D23CF" w:rsidRDefault="0045231C" w:rsidP="00874511">
      <w:pPr>
        <w:adjustRightInd/>
        <w:spacing w:beforeLines="50" w:before="163"/>
        <w:rPr>
          <w:rFonts w:ascii="ＭＳ ゴシック"/>
          <w:b/>
        </w:rPr>
      </w:pPr>
      <w:r w:rsidRPr="002435A7">
        <w:rPr>
          <w:rFonts w:ascii="ＭＳ ゴシック" w:hint="eastAsia"/>
          <w:b/>
        </w:rPr>
        <w:t>研</w:t>
      </w:r>
      <w:r w:rsidR="002435A7">
        <w:rPr>
          <w:rFonts w:ascii="ＭＳ ゴシック" w:hint="eastAsia"/>
          <w:b/>
        </w:rPr>
        <w:t xml:space="preserve">　</w:t>
      </w:r>
      <w:r w:rsidRPr="002435A7">
        <w:rPr>
          <w:rFonts w:ascii="ＭＳ ゴシック" w:hint="eastAsia"/>
          <w:b/>
        </w:rPr>
        <w:t>修</w:t>
      </w:r>
      <w:r w:rsidR="002435A7">
        <w:rPr>
          <w:rFonts w:ascii="ＭＳ ゴシック" w:hint="eastAsia"/>
          <w:b/>
        </w:rPr>
        <w:t xml:space="preserve">　</w:t>
      </w:r>
      <w:r w:rsidRPr="002435A7">
        <w:rPr>
          <w:rFonts w:ascii="ＭＳ ゴシック" w:hint="eastAsia"/>
          <w:b/>
        </w:rPr>
        <w:t>内</w:t>
      </w:r>
      <w:r w:rsidR="002435A7">
        <w:rPr>
          <w:rFonts w:ascii="ＭＳ ゴシック" w:hint="eastAsia"/>
          <w:b/>
        </w:rPr>
        <w:t xml:space="preserve">　</w:t>
      </w:r>
      <w:r w:rsidRPr="002435A7">
        <w:rPr>
          <w:rFonts w:ascii="ＭＳ ゴシック" w:hint="eastAsia"/>
          <w:b/>
        </w:rPr>
        <w:t>容</w:t>
      </w:r>
      <w:r>
        <w:rPr>
          <w:rFonts w:ascii="ＭＳ ゴシック" w:hint="eastAsia"/>
        </w:rPr>
        <w:t xml:space="preserve">　　</w:t>
      </w:r>
      <w:r w:rsidR="002435A7">
        <w:rPr>
          <w:rFonts w:ascii="ＭＳ ゴシック" w:hint="eastAsia"/>
        </w:rPr>
        <w:t xml:space="preserve">　</w:t>
      </w:r>
      <w:r w:rsidR="00FD2683" w:rsidRPr="007D23CF">
        <w:rPr>
          <w:rFonts w:ascii="ＭＳ ゴシック" w:hint="eastAsia"/>
        </w:rPr>
        <w:t>プラスチック</w:t>
      </w:r>
      <w:r w:rsidR="007D23CF" w:rsidRPr="007D23CF">
        <w:rPr>
          <w:rFonts w:ascii="ＭＳ ゴシック" w:hint="eastAsia"/>
        </w:rPr>
        <w:t>の各種</w:t>
      </w:r>
      <w:r w:rsidR="00F42C5E">
        <w:rPr>
          <w:rFonts w:ascii="ＭＳ ゴシック" w:hint="eastAsia"/>
        </w:rPr>
        <w:t>測定</w:t>
      </w:r>
      <w:r w:rsidR="007D23CF" w:rsidRPr="007D23CF">
        <w:rPr>
          <w:rFonts w:ascii="ＭＳ ゴシック" w:hint="eastAsia"/>
        </w:rPr>
        <w:t>に関する</w:t>
      </w:r>
      <w:r w:rsidR="00FD2683" w:rsidRPr="007D23CF">
        <w:rPr>
          <w:rFonts w:ascii="ＭＳ ゴシック" w:hint="eastAsia"/>
        </w:rPr>
        <w:t>講習</w:t>
      </w:r>
    </w:p>
    <w:p w:rsidR="00874511" w:rsidRDefault="0045231C" w:rsidP="00874511">
      <w:pPr>
        <w:adjustRightInd/>
        <w:spacing w:beforeLines="50" w:before="163"/>
        <w:rPr>
          <w:rFonts w:ascii="ＭＳ ゴシック"/>
        </w:rPr>
      </w:pPr>
      <w:r w:rsidRPr="002435A7">
        <w:rPr>
          <w:rFonts w:ascii="ＭＳ ゴシック" w:hint="eastAsia"/>
          <w:b/>
        </w:rPr>
        <w:t>研</w:t>
      </w:r>
      <w:r w:rsidR="002435A7">
        <w:rPr>
          <w:rFonts w:ascii="ＭＳ ゴシック" w:hint="eastAsia"/>
          <w:b/>
        </w:rPr>
        <w:t xml:space="preserve">　</w:t>
      </w:r>
      <w:r w:rsidRPr="002435A7">
        <w:rPr>
          <w:rFonts w:ascii="ＭＳ ゴシック" w:hint="eastAsia"/>
          <w:b/>
        </w:rPr>
        <w:t>修</w:t>
      </w:r>
      <w:r w:rsidR="002435A7">
        <w:rPr>
          <w:rFonts w:ascii="ＭＳ ゴシック" w:hint="eastAsia"/>
          <w:b/>
        </w:rPr>
        <w:t xml:space="preserve">　</w:t>
      </w:r>
      <w:r w:rsidRPr="002435A7">
        <w:rPr>
          <w:rFonts w:ascii="ＭＳ ゴシック" w:hint="eastAsia"/>
          <w:b/>
        </w:rPr>
        <w:t>場</w:t>
      </w:r>
      <w:r w:rsidR="002435A7">
        <w:rPr>
          <w:rFonts w:ascii="ＭＳ ゴシック" w:hint="eastAsia"/>
          <w:b/>
        </w:rPr>
        <w:t xml:space="preserve">　</w:t>
      </w:r>
      <w:r w:rsidRPr="002435A7">
        <w:rPr>
          <w:rFonts w:ascii="ＭＳ ゴシック" w:hint="eastAsia"/>
          <w:b/>
        </w:rPr>
        <w:t>所</w:t>
      </w:r>
      <w:r>
        <w:rPr>
          <w:rFonts w:ascii="ＭＳ ゴシック" w:hint="eastAsia"/>
        </w:rPr>
        <w:t xml:space="preserve">　　</w:t>
      </w:r>
      <w:r w:rsidR="002435A7">
        <w:rPr>
          <w:rFonts w:ascii="ＭＳ ゴシック" w:hint="eastAsia"/>
        </w:rPr>
        <w:t xml:space="preserve">　</w:t>
      </w:r>
      <w:r w:rsidR="006F52AA">
        <w:rPr>
          <w:rFonts w:ascii="ＭＳ ゴシック" w:hint="eastAsia"/>
        </w:rPr>
        <w:t>岐阜県産業技術総合センター</w:t>
      </w:r>
    </w:p>
    <w:p w:rsidR="00874511" w:rsidRDefault="006F52AA" w:rsidP="00FB51B9">
      <w:pPr>
        <w:adjustRightInd/>
        <w:ind w:firstLineChars="1200" w:firstLine="2544"/>
        <w:rPr>
          <w:rFonts w:ascii="ＭＳ ゴシック"/>
        </w:rPr>
      </w:pPr>
      <w:r>
        <w:rPr>
          <w:rFonts w:ascii="ＭＳ ゴシック" w:hint="eastAsia"/>
        </w:rPr>
        <w:t>〒５０１</w:t>
      </w:r>
      <w:r w:rsidR="0089109B">
        <w:rPr>
          <w:rFonts w:ascii="ＭＳ ゴシック" w:hint="eastAsia"/>
        </w:rPr>
        <w:t>－</w:t>
      </w:r>
      <w:r>
        <w:rPr>
          <w:rFonts w:ascii="ＭＳ ゴシック" w:hint="eastAsia"/>
        </w:rPr>
        <w:t>３２６５</w:t>
      </w:r>
    </w:p>
    <w:p w:rsidR="00C400FB" w:rsidRDefault="00874511" w:rsidP="006F52AA">
      <w:pPr>
        <w:adjustRightInd/>
        <w:ind w:firstLineChars="1300" w:firstLine="2756"/>
        <w:rPr>
          <w:rFonts w:ascii="ＭＳ ゴシック"/>
          <w:b/>
        </w:rPr>
      </w:pPr>
      <w:r>
        <w:rPr>
          <w:rFonts w:ascii="ＭＳ ゴシック" w:hint="eastAsia"/>
        </w:rPr>
        <w:t>岐阜県</w:t>
      </w:r>
      <w:r w:rsidR="006F52AA">
        <w:rPr>
          <w:rFonts w:ascii="ＭＳ ゴシック" w:hint="eastAsia"/>
        </w:rPr>
        <w:t>関市小瀬１２８８</w:t>
      </w:r>
    </w:p>
    <w:p w:rsidR="009339BB" w:rsidRDefault="009339BB" w:rsidP="00874511">
      <w:pPr>
        <w:adjustRightInd/>
        <w:spacing w:beforeLines="50" w:before="163"/>
        <w:rPr>
          <w:rFonts w:ascii="ＭＳ ゴシック"/>
          <w:b/>
        </w:rPr>
      </w:pPr>
      <w:r w:rsidRPr="009339BB">
        <w:rPr>
          <w:rFonts w:ascii="ＭＳ ゴシック" w:hint="eastAsia"/>
          <w:b/>
        </w:rPr>
        <w:t>講</w:t>
      </w:r>
      <w:r>
        <w:rPr>
          <w:rFonts w:ascii="ＭＳ ゴシック" w:hint="eastAsia"/>
          <w:b/>
        </w:rPr>
        <w:t xml:space="preserve">　　　　　</w:t>
      </w:r>
      <w:r w:rsidRPr="009339BB">
        <w:rPr>
          <w:rFonts w:ascii="ＭＳ ゴシック" w:hint="eastAsia"/>
          <w:b/>
        </w:rPr>
        <w:t>師</w:t>
      </w:r>
      <w:r>
        <w:rPr>
          <w:rFonts w:ascii="ＭＳ ゴシック" w:hint="eastAsia"/>
          <w:b/>
        </w:rPr>
        <w:t xml:space="preserve">　　　</w:t>
      </w:r>
      <w:r w:rsidR="006F52AA">
        <w:rPr>
          <w:rFonts w:ascii="ＭＳ ゴシック" w:hint="eastAsia"/>
        </w:rPr>
        <w:t>装置メーカー担当者および産業技術総合センター職員</w:t>
      </w:r>
    </w:p>
    <w:p w:rsidR="00C400FB" w:rsidRDefault="0045231C" w:rsidP="00874511">
      <w:pPr>
        <w:adjustRightInd/>
        <w:spacing w:beforeLines="50" w:before="163"/>
        <w:rPr>
          <w:rFonts w:ascii="ＭＳ ゴシック"/>
          <w:b/>
        </w:rPr>
      </w:pPr>
      <w:r w:rsidRPr="002435A7">
        <w:rPr>
          <w:rFonts w:ascii="ＭＳ ゴシック" w:hint="eastAsia"/>
          <w:b/>
        </w:rPr>
        <w:t>受</w:t>
      </w:r>
      <w:r w:rsidR="002435A7">
        <w:rPr>
          <w:rFonts w:ascii="ＭＳ ゴシック" w:hint="eastAsia"/>
          <w:b/>
        </w:rPr>
        <w:t xml:space="preserve">　</w:t>
      </w:r>
      <w:r w:rsidRPr="002435A7">
        <w:rPr>
          <w:rFonts w:ascii="ＭＳ ゴシック" w:hint="eastAsia"/>
          <w:b/>
        </w:rPr>
        <w:t>講</w:t>
      </w:r>
      <w:r w:rsidR="002435A7">
        <w:rPr>
          <w:rFonts w:ascii="ＭＳ ゴシック" w:hint="eastAsia"/>
          <w:b/>
        </w:rPr>
        <w:t xml:space="preserve">　</w:t>
      </w:r>
      <w:r w:rsidRPr="002435A7">
        <w:rPr>
          <w:rFonts w:ascii="ＭＳ ゴシック" w:hint="eastAsia"/>
          <w:b/>
        </w:rPr>
        <w:t>対</w:t>
      </w:r>
      <w:r w:rsidR="002435A7">
        <w:rPr>
          <w:rFonts w:ascii="ＭＳ ゴシック" w:hint="eastAsia"/>
          <w:b/>
        </w:rPr>
        <w:t xml:space="preserve">　</w:t>
      </w:r>
      <w:r w:rsidRPr="002435A7">
        <w:rPr>
          <w:rFonts w:ascii="ＭＳ ゴシック" w:hint="eastAsia"/>
          <w:b/>
        </w:rPr>
        <w:t>象</w:t>
      </w:r>
      <w:r>
        <w:rPr>
          <w:rFonts w:ascii="ＭＳ ゴシック" w:hint="eastAsia"/>
        </w:rPr>
        <w:t xml:space="preserve">　</w:t>
      </w:r>
      <w:r>
        <w:rPr>
          <w:rFonts w:ascii="ＭＳ ゴシック" w:hAnsi="ＭＳ ゴシック"/>
        </w:rPr>
        <w:t xml:space="preserve">  </w:t>
      </w:r>
      <w:r w:rsidR="002435A7">
        <w:rPr>
          <w:rFonts w:ascii="ＭＳ ゴシック" w:hAnsi="ＭＳ ゴシック" w:hint="eastAsia"/>
        </w:rPr>
        <w:t xml:space="preserve">　</w:t>
      </w:r>
      <w:r w:rsidR="00FB51B9">
        <w:rPr>
          <w:rFonts w:ascii="ＭＳ ゴシック" w:hAnsi="ＭＳ ゴシック" w:hint="eastAsia"/>
        </w:rPr>
        <w:t>岐阜</w:t>
      </w:r>
      <w:r w:rsidR="00FB51B9">
        <w:rPr>
          <w:rFonts w:ascii="ＭＳ ゴシック" w:hint="eastAsia"/>
        </w:rPr>
        <w:t>県内中小企業</w:t>
      </w:r>
      <w:r w:rsidR="009339BB">
        <w:rPr>
          <w:rFonts w:ascii="ＭＳ ゴシック" w:hint="eastAsia"/>
        </w:rPr>
        <w:t>の従業員</w:t>
      </w:r>
    </w:p>
    <w:p w:rsidR="00671F5A" w:rsidRDefault="0045231C" w:rsidP="00874511">
      <w:pPr>
        <w:adjustRightInd/>
        <w:spacing w:beforeLines="50" w:before="163"/>
        <w:rPr>
          <w:rFonts w:ascii="ＭＳ ゴシック"/>
        </w:rPr>
      </w:pPr>
      <w:r w:rsidRPr="002435A7">
        <w:rPr>
          <w:rFonts w:ascii="ＭＳ ゴシック" w:hint="eastAsia"/>
          <w:b/>
        </w:rPr>
        <w:t>募</w:t>
      </w:r>
      <w:r w:rsidR="002435A7">
        <w:rPr>
          <w:rFonts w:ascii="ＭＳ ゴシック" w:hint="eastAsia"/>
          <w:b/>
        </w:rPr>
        <w:t xml:space="preserve">　</w:t>
      </w:r>
      <w:r w:rsidRPr="002435A7">
        <w:rPr>
          <w:rFonts w:ascii="ＭＳ ゴシック" w:hint="eastAsia"/>
          <w:b/>
        </w:rPr>
        <w:t>集</w:t>
      </w:r>
      <w:r w:rsidR="002435A7">
        <w:rPr>
          <w:rFonts w:ascii="ＭＳ ゴシック" w:hint="eastAsia"/>
          <w:b/>
        </w:rPr>
        <w:t xml:space="preserve">　</w:t>
      </w:r>
      <w:r w:rsidRPr="002435A7">
        <w:rPr>
          <w:rFonts w:ascii="ＭＳ ゴシック" w:hint="eastAsia"/>
          <w:b/>
        </w:rPr>
        <w:t>人</w:t>
      </w:r>
      <w:r w:rsidR="002435A7">
        <w:rPr>
          <w:rFonts w:ascii="ＭＳ ゴシック" w:hint="eastAsia"/>
          <w:b/>
        </w:rPr>
        <w:t xml:space="preserve">　</w:t>
      </w:r>
      <w:r w:rsidRPr="002435A7">
        <w:rPr>
          <w:rFonts w:ascii="ＭＳ ゴシック" w:hint="eastAsia"/>
          <w:b/>
        </w:rPr>
        <w:t>数</w:t>
      </w:r>
      <w:r>
        <w:rPr>
          <w:rFonts w:ascii="ＭＳ ゴシック" w:hint="eastAsia"/>
        </w:rPr>
        <w:t xml:space="preserve">　　</w:t>
      </w:r>
      <w:r w:rsidR="002435A7">
        <w:rPr>
          <w:rFonts w:ascii="ＭＳ ゴシック" w:hint="eastAsia"/>
        </w:rPr>
        <w:t xml:space="preserve">　</w:t>
      </w:r>
      <w:r w:rsidR="006F52AA">
        <w:rPr>
          <w:rFonts w:ascii="ＭＳ ゴシック" w:hint="eastAsia"/>
        </w:rPr>
        <w:t>１</w:t>
      </w:r>
      <w:r w:rsidR="00A26785">
        <w:rPr>
          <w:rFonts w:ascii="ＭＳ ゴシック" w:hint="eastAsia"/>
        </w:rPr>
        <w:t>０</w:t>
      </w:r>
      <w:r w:rsidR="00533D3C">
        <w:rPr>
          <w:rFonts w:ascii="ＭＳ ゴシック" w:hint="eastAsia"/>
        </w:rPr>
        <w:t>名程度</w:t>
      </w:r>
    </w:p>
    <w:p w:rsidR="0045231C" w:rsidRPr="00FD2683" w:rsidRDefault="005B74EC" w:rsidP="00FD2683">
      <w:pPr>
        <w:adjustRightInd/>
        <w:ind w:leftChars="1000" w:left="2332" w:hangingChars="100" w:hanging="212"/>
        <w:rPr>
          <w:rFonts w:ascii="ＭＳ ゴシック"/>
          <w:color w:val="251E1C"/>
        </w:rPr>
      </w:pPr>
      <w:r>
        <w:rPr>
          <w:rFonts w:ascii="ＭＳ ゴシック" w:hint="eastAsia"/>
          <w:color w:val="251E1C"/>
        </w:rPr>
        <w:t>※</w:t>
      </w:r>
      <w:r w:rsidR="00FB51B9">
        <w:rPr>
          <w:rFonts w:ascii="ＭＳ ゴシック" w:hint="eastAsia"/>
          <w:color w:val="251E1C"/>
        </w:rPr>
        <w:t>原則先着順ですが、</w:t>
      </w:r>
      <w:r w:rsidR="005D0185">
        <w:rPr>
          <w:rFonts w:ascii="ＭＳ ゴシック" w:hint="eastAsia"/>
          <w:color w:val="251E1C"/>
        </w:rPr>
        <w:t>希望者多数の</w:t>
      </w:r>
      <w:r w:rsidR="00FB51B9">
        <w:rPr>
          <w:rFonts w:ascii="ＭＳ ゴシック" w:hint="eastAsia"/>
          <w:color w:val="251E1C"/>
        </w:rPr>
        <w:t>場合</w:t>
      </w:r>
      <w:r w:rsidR="0037005E">
        <w:rPr>
          <w:rFonts w:ascii="ＭＳ ゴシック" w:hint="eastAsia"/>
          <w:color w:val="251E1C"/>
        </w:rPr>
        <w:t>、</w:t>
      </w:r>
      <w:r w:rsidR="0045231C">
        <w:rPr>
          <w:rFonts w:ascii="ＭＳ ゴシック" w:hint="eastAsia"/>
          <w:color w:val="251E1C"/>
        </w:rPr>
        <w:t>複数者</w:t>
      </w:r>
      <w:r w:rsidR="00C6262A">
        <w:rPr>
          <w:rFonts w:ascii="ＭＳ ゴシック" w:hint="eastAsia"/>
          <w:color w:val="251E1C"/>
        </w:rPr>
        <w:t>の申込みが</w:t>
      </w:r>
      <w:r w:rsidR="00FD2683">
        <w:rPr>
          <w:rFonts w:ascii="ＭＳ ゴシック" w:hint="eastAsia"/>
          <w:color w:val="251E1C"/>
        </w:rPr>
        <w:t>あった</w:t>
      </w:r>
      <w:r w:rsidR="0045231C">
        <w:rPr>
          <w:rFonts w:ascii="ＭＳ ゴシック" w:hint="eastAsia"/>
          <w:color w:val="251E1C"/>
        </w:rPr>
        <w:t>企業</w:t>
      </w:r>
      <w:r w:rsidR="00FD2683">
        <w:rPr>
          <w:rFonts w:ascii="ＭＳ ゴシック" w:hint="eastAsia"/>
          <w:color w:val="251E1C"/>
        </w:rPr>
        <w:t>において調整させて</w:t>
      </w:r>
      <w:r w:rsidR="0045231C">
        <w:rPr>
          <w:rFonts w:ascii="ＭＳ ゴシック" w:hint="eastAsia"/>
          <w:color w:val="251E1C"/>
        </w:rPr>
        <w:t>頂く</w:t>
      </w:r>
      <w:r w:rsidR="006E2BBE">
        <w:rPr>
          <w:rFonts w:ascii="ＭＳ ゴシック" w:hint="eastAsia"/>
          <w:color w:val="251E1C"/>
        </w:rPr>
        <w:t>場合</w:t>
      </w:r>
      <w:r w:rsidR="0037005E">
        <w:rPr>
          <w:rFonts w:ascii="ＭＳ ゴシック" w:hint="eastAsia"/>
          <w:color w:val="251E1C"/>
        </w:rPr>
        <w:t>があります</w:t>
      </w:r>
    </w:p>
    <w:p w:rsidR="0045231C" w:rsidRDefault="0045231C" w:rsidP="00874511">
      <w:pPr>
        <w:adjustRightInd/>
        <w:spacing w:beforeLines="50" w:before="163"/>
        <w:rPr>
          <w:rFonts w:ascii="ＭＳ ゴシック"/>
        </w:rPr>
      </w:pPr>
      <w:r w:rsidRPr="002435A7">
        <w:rPr>
          <w:rFonts w:ascii="ＭＳ ゴシック" w:hint="eastAsia"/>
          <w:b/>
        </w:rPr>
        <w:t>受</w:t>
      </w:r>
      <w:r w:rsidR="002435A7">
        <w:rPr>
          <w:rFonts w:ascii="ＭＳ ゴシック" w:hint="eastAsia"/>
          <w:b/>
        </w:rPr>
        <w:t xml:space="preserve">　</w:t>
      </w:r>
      <w:r w:rsidRPr="002435A7">
        <w:rPr>
          <w:rFonts w:ascii="ＭＳ ゴシック" w:hint="eastAsia"/>
          <w:b/>
        </w:rPr>
        <w:t>講</w:t>
      </w:r>
      <w:r w:rsidR="002435A7">
        <w:rPr>
          <w:rFonts w:ascii="ＭＳ ゴシック" w:hint="eastAsia"/>
          <w:b/>
        </w:rPr>
        <w:t xml:space="preserve">　</w:t>
      </w:r>
      <w:r w:rsidRPr="002435A7">
        <w:rPr>
          <w:rFonts w:ascii="ＭＳ ゴシック" w:hint="eastAsia"/>
          <w:b/>
        </w:rPr>
        <w:t>費</w:t>
      </w:r>
      <w:r w:rsidR="002435A7">
        <w:rPr>
          <w:rFonts w:ascii="ＭＳ ゴシック" w:hint="eastAsia"/>
          <w:b/>
        </w:rPr>
        <w:t xml:space="preserve">　</w:t>
      </w:r>
      <w:r w:rsidRPr="002435A7">
        <w:rPr>
          <w:rFonts w:ascii="ＭＳ ゴシック" w:hint="eastAsia"/>
          <w:b/>
        </w:rPr>
        <w:t>用</w:t>
      </w:r>
      <w:r>
        <w:rPr>
          <w:rFonts w:ascii="ＭＳ ゴシック" w:hint="eastAsia"/>
        </w:rPr>
        <w:t xml:space="preserve">　　</w:t>
      </w:r>
      <w:r w:rsidR="002435A7">
        <w:rPr>
          <w:rFonts w:ascii="ＭＳ ゴシック" w:hint="eastAsia"/>
        </w:rPr>
        <w:t xml:space="preserve">　</w:t>
      </w:r>
      <w:r w:rsidR="00B43427">
        <w:rPr>
          <w:rFonts w:ascii="ＭＳ ゴシック" w:hint="eastAsia"/>
        </w:rPr>
        <w:t>無料</w:t>
      </w:r>
    </w:p>
    <w:p w:rsidR="005B74EC" w:rsidRPr="005B74EC" w:rsidRDefault="005B74EC" w:rsidP="00874511">
      <w:pPr>
        <w:adjustRightInd/>
        <w:spacing w:beforeLines="50" w:before="163"/>
        <w:rPr>
          <w:rFonts w:ascii="ＭＳ ゴシック" w:cs="Times New Roman"/>
          <w:b/>
        </w:rPr>
      </w:pPr>
      <w:r w:rsidRPr="005B74EC">
        <w:rPr>
          <w:rFonts w:ascii="ＭＳ ゴシック" w:hint="eastAsia"/>
          <w:b/>
        </w:rPr>
        <w:t>研</w:t>
      </w:r>
      <w:r>
        <w:rPr>
          <w:rFonts w:ascii="ＭＳ ゴシック" w:hint="eastAsia"/>
          <w:b/>
        </w:rPr>
        <w:t xml:space="preserve">　</w:t>
      </w:r>
      <w:r w:rsidRPr="005B74EC">
        <w:rPr>
          <w:rFonts w:ascii="ＭＳ ゴシック" w:hint="eastAsia"/>
          <w:b/>
        </w:rPr>
        <w:t>修</w:t>
      </w:r>
      <w:r>
        <w:rPr>
          <w:rFonts w:ascii="ＭＳ ゴシック" w:hint="eastAsia"/>
          <w:b/>
        </w:rPr>
        <w:t xml:space="preserve">　</w:t>
      </w:r>
      <w:r w:rsidRPr="005B74EC">
        <w:rPr>
          <w:rFonts w:ascii="ＭＳ ゴシック" w:hint="eastAsia"/>
          <w:b/>
        </w:rPr>
        <w:t>日</w:t>
      </w:r>
      <w:r>
        <w:rPr>
          <w:rFonts w:ascii="ＭＳ ゴシック" w:hint="eastAsia"/>
          <w:b/>
        </w:rPr>
        <w:t xml:space="preserve">　</w:t>
      </w:r>
      <w:r w:rsidRPr="005B74EC">
        <w:rPr>
          <w:rFonts w:ascii="ＭＳ ゴシック" w:hint="eastAsia"/>
          <w:b/>
        </w:rPr>
        <w:t>程</w:t>
      </w:r>
      <w:r>
        <w:rPr>
          <w:rFonts w:ascii="ＭＳ ゴシック" w:hint="eastAsia"/>
          <w:b/>
        </w:rPr>
        <w:t xml:space="preserve">　　　</w:t>
      </w:r>
      <w:r w:rsidR="00FD2683">
        <w:rPr>
          <w:rFonts w:ascii="ＭＳ ゴシック" w:hint="eastAsia"/>
        </w:rPr>
        <w:t>別紙</w:t>
      </w:r>
      <w:r w:rsidRPr="005B74EC">
        <w:rPr>
          <w:rFonts w:ascii="ＭＳ ゴシック" w:hint="eastAsia"/>
        </w:rPr>
        <w:t>のとおり</w:t>
      </w:r>
    </w:p>
    <w:p w:rsidR="00C400FB" w:rsidRDefault="0045231C" w:rsidP="0073255C">
      <w:pPr>
        <w:adjustRightInd/>
        <w:spacing w:beforeLines="50" w:before="163"/>
        <w:ind w:left="2128" w:hangingChars="1000" w:hanging="2128"/>
        <w:rPr>
          <w:rFonts w:ascii="ＭＳ ゴシック"/>
        </w:rPr>
      </w:pPr>
      <w:r w:rsidRPr="002435A7">
        <w:rPr>
          <w:rFonts w:ascii="ＭＳ ゴシック" w:hint="eastAsia"/>
          <w:b/>
        </w:rPr>
        <w:t>申</w:t>
      </w:r>
      <w:r w:rsidR="002435A7">
        <w:rPr>
          <w:rFonts w:ascii="ＭＳ ゴシック" w:hint="eastAsia"/>
          <w:b/>
        </w:rPr>
        <w:t xml:space="preserve">　</w:t>
      </w:r>
      <w:r w:rsidRPr="002435A7">
        <w:rPr>
          <w:rFonts w:ascii="ＭＳ ゴシック" w:hint="eastAsia"/>
          <w:b/>
        </w:rPr>
        <w:t>込</w:t>
      </w:r>
      <w:r w:rsidR="002435A7">
        <w:rPr>
          <w:rFonts w:ascii="ＭＳ ゴシック" w:hint="eastAsia"/>
          <w:b/>
        </w:rPr>
        <w:t xml:space="preserve">　</w:t>
      </w:r>
      <w:r w:rsidRPr="002435A7">
        <w:rPr>
          <w:rFonts w:ascii="ＭＳ ゴシック" w:hint="eastAsia"/>
          <w:b/>
        </w:rPr>
        <w:t>方</w:t>
      </w:r>
      <w:r w:rsidR="002435A7">
        <w:rPr>
          <w:rFonts w:ascii="ＭＳ ゴシック" w:hint="eastAsia"/>
          <w:b/>
        </w:rPr>
        <w:t xml:space="preserve">　</w:t>
      </w:r>
      <w:r w:rsidRPr="002435A7">
        <w:rPr>
          <w:rFonts w:ascii="ＭＳ ゴシック" w:hint="eastAsia"/>
          <w:b/>
        </w:rPr>
        <w:t>法</w:t>
      </w:r>
      <w:r>
        <w:rPr>
          <w:rFonts w:ascii="ＭＳ ゴシック" w:hint="eastAsia"/>
        </w:rPr>
        <w:t xml:space="preserve">　　</w:t>
      </w:r>
      <w:r w:rsidR="002435A7">
        <w:rPr>
          <w:rFonts w:ascii="ＭＳ ゴシック" w:hint="eastAsia"/>
        </w:rPr>
        <w:t xml:space="preserve">　</w:t>
      </w:r>
      <w:r>
        <w:rPr>
          <w:rFonts w:ascii="ＭＳ ゴシック" w:hint="eastAsia"/>
        </w:rPr>
        <w:t>受講申込書に必要事項を記入捺印の上</w:t>
      </w:r>
      <w:r w:rsidR="00F41DF3">
        <w:rPr>
          <w:rFonts w:ascii="ＭＳ ゴシック" w:hint="eastAsia"/>
        </w:rPr>
        <w:t>、</w:t>
      </w:r>
      <w:r w:rsidR="006F52AA" w:rsidRPr="0073255C">
        <w:rPr>
          <w:rFonts w:ascii="ＭＳ ゴシック" w:hint="eastAsia"/>
          <w:u w:val="single"/>
        </w:rPr>
        <w:t>令和２年</w:t>
      </w:r>
      <w:r w:rsidR="003E7C8D" w:rsidRPr="0073255C">
        <w:rPr>
          <w:rFonts w:ascii="ＭＳ ゴシック" w:hint="eastAsia"/>
          <w:u w:val="single"/>
        </w:rPr>
        <w:t>１</w:t>
      </w:r>
      <w:r w:rsidR="003835B1" w:rsidRPr="0073255C">
        <w:rPr>
          <w:rFonts w:ascii="ＭＳ ゴシック" w:hint="eastAsia"/>
          <w:u w:val="single"/>
        </w:rPr>
        <w:t>月</w:t>
      </w:r>
      <w:r w:rsidR="0098295E" w:rsidRPr="0073255C">
        <w:rPr>
          <w:rFonts w:ascii="ＭＳ ゴシック" w:hint="eastAsia"/>
          <w:u w:val="single"/>
        </w:rPr>
        <w:t>２</w:t>
      </w:r>
      <w:r w:rsidR="003E7C8D" w:rsidRPr="0073255C">
        <w:rPr>
          <w:rFonts w:ascii="ＭＳ ゴシック" w:hint="eastAsia"/>
          <w:u w:val="single"/>
        </w:rPr>
        <w:t>９</w:t>
      </w:r>
      <w:r w:rsidRPr="0073255C">
        <w:rPr>
          <w:rFonts w:ascii="ＭＳ ゴシック" w:hint="eastAsia"/>
          <w:u w:val="single"/>
        </w:rPr>
        <w:t>日（</w:t>
      </w:r>
      <w:r w:rsidR="003E7C8D" w:rsidRPr="0073255C">
        <w:rPr>
          <w:rFonts w:ascii="ＭＳ ゴシック" w:hint="eastAsia"/>
          <w:u w:val="single"/>
        </w:rPr>
        <w:t>水</w:t>
      </w:r>
      <w:r w:rsidRPr="0073255C">
        <w:rPr>
          <w:rFonts w:ascii="ＭＳ ゴシック" w:hint="eastAsia"/>
          <w:u w:val="single"/>
        </w:rPr>
        <w:t>）</w:t>
      </w:r>
      <w:r w:rsidR="0073255C" w:rsidRPr="0073255C">
        <w:rPr>
          <w:rFonts w:ascii="ＭＳ ゴシック" w:hint="eastAsia"/>
          <w:u w:val="single"/>
        </w:rPr>
        <w:t>（必着）</w:t>
      </w:r>
      <w:r>
        <w:rPr>
          <w:rFonts w:ascii="ＭＳ ゴシック" w:hint="eastAsia"/>
        </w:rPr>
        <w:t>までに</w:t>
      </w:r>
      <w:r w:rsidR="00D648B6">
        <w:rPr>
          <w:rFonts w:ascii="ＭＳ ゴシック" w:hint="eastAsia"/>
        </w:rPr>
        <w:t>下記</w:t>
      </w:r>
      <w:r w:rsidR="00FA58AA">
        <w:rPr>
          <w:rFonts w:ascii="ＭＳ ゴシック" w:hint="eastAsia"/>
        </w:rPr>
        <w:t>申込先</w:t>
      </w:r>
      <w:r w:rsidR="00D648B6">
        <w:rPr>
          <w:rFonts w:ascii="ＭＳ ゴシック" w:hint="eastAsia"/>
        </w:rPr>
        <w:t>まで</w:t>
      </w:r>
      <w:r w:rsidR="00FD2683" w:rsidRPr="0073255C">
        <w:rPr>
          <w:rFonts w:ascii="ＭＳ ゴシック" w:hint="eastAsia"/>
          <w:u w:val="single"/>
        </w:rPr>
        <w:t>御</w:t>
      </w:r>
      <w:r w:rsidR="00D648B6" w:rsidRPr="0073255C">
        <w:rPr>
          <w:rFonts w:ascii="ＭＳ ゴシック" w:hint="eastAsia"/>
          <w:u w:val="single"/>
        </w:rPr>
        <w:t>郵送</w:t>
      </w:r>
      <w:r>
        <w:rPr>
          <w:rFonts w:ascii="ＭＳ ゴシック" w:hint="eastAsia"/>
        </w:rPr>
        <w:t>下さい</w:t>
      </w:r>
    </w:p>
    <w:p w:rsidR="0045231C" w:rsidRDefault="00691903" w:rsidP="00874511">
      <w:pPr>
        <w:adjustRightInd/>
        <w:spacing w:beforeLines="50" w:before="163"/>
        <w:ind w:right="848"/>
        <w:rPr>
          <w:rFonts w:ascii="ＭＳ ゴシック" w:cs="Times New Roman"/>
        </w:rPr>
      </w:pPr>
      <w:r w:rsidRPr="00691903">
        <w:rPr>
          <w:rFonts w:ascii="ＭＳ ゴシック" w:hAnsi="ＭＳ ゴシック" w:hint="eastAsia"/>
          <w:b/>
        </w:rPr>
        <w:t>申</w:t>
      </w:r>
      <w:r>
        <w:rPr>
          <w:rFonts w:ascii="ＭＳ ゴシック" w:hAnsi="ＭＳ ゴシック" w:hint="eastAsia"/>
          <w:b/>
        </w:rPr>
        <w:t xml:space="preserve">　　</w:t>
      </w:r>
      <w:r w:rsidRPr="00691903">
        <w:rPr>
          <w:rFonts w:ascii="ＭＳ ゴシック" w:hAnsi="ＭＳ ゴシック" w:hint="eastAsia"/>
          <w:b/>
        </w:rPr>
        <w:t>込</w:t>
      </w:r>
      <w:r>
        <w:rPr>
          <w:rFonts w:ascii="ＭＳ ゴシック" w:hAnsi="ＭＳ ゴシック" w:hint="eastAsia"/>
          <w:b/>
        </w:rPr>
        <w:t xml:space="preserve">　　</w:t>
      </w:r>
      <w:r w:rsidRPr="00691903">
        <w:rPr>
          <w:rFonts w:ascii="ＭＳ ゴシック" w:hAnsi="ＭＳ ゴシック" w:hint="eastAsia"/>
          <w:b/>
        </w:rPr>
        <w:t>先</w:t>
      </w:r>
      <w:r w:rsidR="0045231C">
        <w:rPr>
          <w:rFonts w:ascii="ＭＳ ゴシック" w:hAnsi="ＭＳ ゴシック"/>
        </w:rPr>
        <w:t xml:space="preserve"> </w:t>
      </w:r>
      <w:r>
        <w:rPr>
          <w:rFonts w:ascii="ＭＳ ゴシック" w:hAnsi="ＭＳ ゴシック" w:hint="eastAsia"/>
        </w:rPr>
        <w:t xml:space="preserve">　　</w:t>
      </w:r>
      <w:r w:rsidR="0045231C">
        <w:rPr>
          <w:rFonts w:ascii="ＭＳ ゴシック" w:hAnsi="ＭＳ ゴシック"/>
        </w:rPr>
        <w:t xml:space="preserve"> </w:t>
      </w:r>
      <w:r w:rsidR="006E2BBE">
        <w:rPr>
          <w:rFonts w:ascii="ＭＳ ゴシック" w:hint="eastAsia"/>
        </w:rPr>
        <w:t>岐阜県産業技術</w:t>
      </w:r>
      <w:r w:rsidR="003E7C8D">
        <w:rPr>
          <w:rFonts w:ascii="ＭＳ ゴシック" w:hint="eastAsia"/>
        </w:rPr>
        <w:t>総合</w:t>
      </w:r>
      <w:r w:rsidR="006E2BBE">
        <w:rPr>
          <w:rFonts w:ascii="ＭＳ ゴシック" w:hint="eastAsia"/>
        </w:rPr>
        <w:t>センター　化学</w:t>
      </w:r>
      <w:r w:rsidR="0045231C">
        <w:rPr>
          <w:rFonts w:ascii="ＭＳ ゴシック" w:hint="eastAsia"/>
        </w:rPr>
        <w:t>部</w:t>
      </w:r>
    </w:p>
    <w:p w:rsidR="0045231C" w:rsidRDefault="00691903" w:rsidP="00691903">
      <w:pPr>
        <w:adjustRightInd/>
        <w:jc w:val="left"/>
        <w:rPr>
          <w:rFonts w:ascii="ＭＳ ゴシック"/>
        </w:rPr>
      </w:pPr>
      <w:r>
        <w:rPr>
          <w:rFonts w:ascii="ＭＳ ゴシック" w:hAnsi="ＭＳ ゴシック"/>
        </w:rPr>
        <w:t xml:space="preserve">            </w:t>
      </w:r>
      <w:r>
        <w:rPr>
          <w:rFonts w:ascii="ＭＳ ゴシック" w:hAnsi="ＭＳ ゴシック" w:hint="eastAsia"/>
        </w:rPr>
        <w:t xml:space="preserve">　　　　</w:t>
      </w:r>
      <w:r w:rsidR="0045231C">
        <w:rPr>
          <w:rFonts w:ascii="ＭＳ ゴシック" w:hint="eastAsia"/>
        </w:rPr>
        <w:t>〒</w:t>
      </w:r>
      <w:r w:rsidR="003E7C8D">
        <w:rPr>
          <w:rFonts w:ascii="ＭＳ ゴシック" w:hAnsi="ＭＳ ゴシック" w:hint="eastAsia"/>
        </w:rPr>
        <w:t>５０１－３２６５</w:t>
      </w:r>
      <w:r w:rsidR="0045231C">
        <w:rPr>
          <w:rFonts w:ascii="ＭＳ ゴシック" w:hint="eastAsia"/>
        </w:rPr>
        <w:t xml:space="preserve">　岐阜県</w:t>
      </w:r>
      <w:r w:rsidR="003E7C8D">
        <w:rPr>
          <w:rFonts w:ascii="ＭＳ ゴシック" w:hint="eastAsia"/>
        </w:rPr>
        <w:t>関市小瀬１２８８</w:t>
      </w:r>
    </w:p>
    <w:p w:rsidR="00EB7B6C" w:rsidRDefault="00EB7B6C" w:rsidP="00691903">
      <w:pPr>
        <w:adjustRightInd/>
        <w:jc w:val="left"/>
        <w:rPr>
          <w:rFonts w:ascii="ＭＳ ゴシック" w:cs="Times New Roman"/>
        </w:rPr>
      </w:pPr>
    </w:p>
    <w:p w:rsidR="009C0FAA" w:rsidRDefault="0045231C" w:rsidP="00EB7B6C">
      <w:pPr>
        <w:adjustRightInd/>
        <w:jc w:val="left"/>
        <w:rPr>
          <w:rFonts w:ascii="ＭＳ ゴシック"/>
        </w:rPr>
      </w:pPr>
      <w:r>
        <w:rPr>
          <w:rFonts w:ascii="ＭＳ ゴシック" w:hAnsi="ＭＳ ゴシック"/>
        </w:rPr>
        <w:t xml:space="preserve">                </w:t>
      </w:r>
      <w:r w:rsidR="002435A7">
        <w:rPr>
          <w:rFonts w:ascii="ＭＳ ゴシック" w:hAnsi="ＭＳ ゴシック" w:hint="eastAsia"/>
        </w:rPr>
        <w:t xml:space="preserve">　　</w:t>
      </w:r>
      <w:r w:rsidR="00EB7B6C">
        <w:rPr>
          <w:rFonts w:ascii="ＭＳ ゴシック" w:hAnsi="ＭＳ ゴシック" w:hint="eastAsia"/>
        </w:rPr>
        <w:t>ご</w:t>
      </w:r>
      <w:r w:rsidR="009C0FAA">
        <w:rPr>
          <w:rFonts w:ascii="ＭＳ ゴシック" w:hint="eastAsia"/>
        </w:rPr>
        <w:t>不明な点がございましたら</w:t>
      </w:r>
      <w:r w:rsidR="00EB7B6C">
        <w:rPr>
          <w:rFonts w:ascii="ＭＳ ゴシック" w:hint="eastAsia"/>
        </w:rPr>
        <w:t>下記</w:t>
      </w:r>
      <w:r w:rsidR="005D0185">
        <w:rPr>
          <w:rFonts w:ascii="ＭＳ ゴシック" w:hint="eastAsia"/>
        </w:rPr>
        <w:t>まで</w:t>
      </w:r>
      <w:r w:rsidR="009C0FAA">
        <w:rPr>
          <w:rFonts w:ascii="ＭＳ ゴシック" w:hint="eastAsia"/>
        </w:rPr>
        <w:t>お問い合わせ下さい。</w:t>
      </w:r>
    </w:p>
    <w:p w:rsidR="00EB7B6C" w:rsidRDefault="00EB7B6C" w:rsidP="00EB7B6C">
      <w:pPr>
        <w:tabs>
          <w:tab w:val="left" w:pos="2120"/>
          <w:tab w:val="left" w:pos="2162"/>
        </w:tabs>
        <w:adjustRightInd/>
        <w:jc w:val="left"/>
        <w:rPr>
          <w:rFonts w:ascii="ＭＳ ゴシック"/>
        </w:rPr>
      </w:pPr>
      <w:r>
        <w:rPr>
          <w:rFonts w:ascii="ＭＳ ゴシック" w:hint="eastAsia"/>
        </w:rPr>
        <w:t xml:space="preserve">　　　　　　　　　　ＴＥＬ：０５７５－２２－０１４７</w:t>
      </w:r>
      <w:r>
        <w:rPr>
          <w:rFonts w:ascii="ＭＳ ゴシック" w:hAnsi="ＭＳ ゴシック" w:hint="eastAsia"/>
        </w:rPr>
        <w:t xml:space="preserve">　</w:t>
      </w:r>
      <w:r>
        <w:rPr>
          <w:rFonts w:ascii="ＭＳ ゴシック" w:hint="eastAsia"/>
        </w:rPr>
        <w:t>ＦＡＸ：０５７５－２４－６９７６</w:t>
      </w:r>
    </w:p>
    <w:p w:rsidR="00EB7B6C" w:rsidRDefault="00EB7B6C" w:rsidP="00EB7B6C">
      <w:pPr>
        <w:adjustRightInd/>
        <w:jc w:val="left"/>
        <w:rPr>
          <w:rStyle w:val="a7"/>
          <w:rFonts w:ascii="ＭＳ ゴシック" w:hAnsi="ＭＳ ゴシック"/>
        </w:rPr>
      </w:pPr>
      <w:r>
        <w:rPr>
          <w:rFonts w:ascii="ＭＳ ゴシック" w:hint="eastAsia"/>
        </w:rPr>
        <w:t xml:space="preserve">                    E</w:t>
      </w:r>
      <w:r>
        <w:rPr>
          <w:rFonts w:ascii="ＭＳ ゴシック"/>
        </w:rPr>
        <w:t>-mail</w:t>
      </w:r>
      <w:r>
        <w:rPr>
          <w:rFonts w:ascii="ＭＳ ゴシック" w:hint="eastAsia"/>
        </w:rPr>
        <w:t>：</w:t>
      </w:r>
      <w:hyperlink r:id="rId7" w:history="1">
        <w:r w:rsidRPr="002B4667">
          <w:rPr>
            <w:rStyle w:val="a7"/>
            <w:rFonts w:ascii="ＭＳ ゴシック" w:hAnsi="ＭＳ ゴシック"/>
          </w:rPr>
          <w:t>seminar_r00@gitec.rd.pref.gifu.jp</w:t>
        </w:r>
      </w:hyperlink>
    </w:p>
    <w:p w:rsidR="00EB7B6C" w:rsidRPr="00EB7B6C" w:rsidRDefault="00EB7B6C" w:rsidP="00EB7B6C">
      <w:pPr>
        <w:tabs>
          <w:tab w:val="left" w:pos="2120"/>
          <w:tab w:val="left" w:pos="2162"/>
        </w:tabs>
        <w:adjustRightInd/>
        <w:jc w:val="right"/>
        <w:rPr>
          <w:rStyle w:val="a7"/>
          <w:rFonts w:ascii="ＭＳ ゴシック"/>
          <w:color w:val="000000"/>
          <w:u w:val="none"/>
        </w:rPr>
      </w:pPr>
      <w:r>
        <w:rPr>
          <w:rFonts w:ascii="ＭＳ ゴシック" w:hint="eastAsia"/>
        </w:rPr>
        <w:t>研修担当：化学部　足立、倉知</w:t>
      </w:r>
    </w:p>
    <w:p w:rsidR="003E7C8D" w:rsidRPr="00857ED7" w:rsidRDefault="005B74EC" w:rsidP="002D44EA">
      <w:pPr>
        <w:adjustRightInd/>
        <w:jc w:val="center"/>
        <w:rPr>
          <w:rFonts w:ascii="ＭＳ ゴシック" w:cs="Times New Roman"/>
          <w:sz w:val="40"/>
        </w:rPr>
      </w:pPr>
      <w:r>
        <w:rPr>
          <w:rFonts w:ascii="ＭＳ ゴシック" w:hAnsi="ＭＳ ゴシック"/>
        </w:rPr>
        <w:br w:type="page"/>
      </w:r>
      <w:r w:rsidR="003E7C8D">
        <w:rPr>
          <w:rFonts w:ascii="ＭＳ ゴシック" w:hint="eastAsia"/>
          <w:sz w:val="40"/>
          <w:szCs w:val="32"/>
        </w:rPr>
        <w:lastRenderedPageBreak/>
        <w:t>令和元</w:t>
      </w:r>
      <w:r w:rsidR="003E7C8D" w:rsidRPr="00874511">
        <w:rPr>
          <w:rFonts w:ascii="ＭＳ ゴシック" w:hint="eastAsia"/>
          <w:sz w:val="40"/>
          <w:szCs w:val="32"/>
        </w:rPr>
        <w:t>年度中小企業技術者研修</w:t>
      </w:r>
    </w:p>
    <w:p w:rsidR="003E7C8D" w:rsidRPr="00857ED7" w:rsidRDefault="003E7C8D" w:rsidP="003E7C8D">
      <w:pPr>
        <w:adjustRightInd/>
        <w:jc w:val="center"/>
        <w:rPr>
          <w:rFonts w:ascii="ＭＳ ゴシック" w:cs="Times New Roman"/>
          <w:sz w:val="24"/>
        </w:rPr>
      </w:pPr>
      <w:r>
        <w:rPr>
          <w:rFonts w:ascii="ＭＳ ゴシック" w:hint="eastAsia"/>
          <w:sz w:val="56"/>
          <w:szCs w:val="32"/>
        </w:rPr>
        <w:t>プラスチック</w:t>
      </w:r>
      <w:r w:rsidR="00F42C5E">
        <w:rPr>
          <w:rFonts w:ascii="ＭＳ ゴシック" w:hint="eastAsia"/>
          <w:sz w:val="56"/>
          <w:szCs w:val="32"/>
        </w:rPr>
        <w:t>測定</w:t>
      </w:r>
      <w:r w:rsidRPr="00857ED7">
        <w:rPr>
          <w:rFonts w:ascii="ＭＳ ゴシック" w:hint="eastAsia"/>
          <w:sz w:val="56"/>
          <w:szCs w:val="32"/>
        </w:rPr>
        <w:t>課程</w:t>
      </w:r>
    </w:p>
    <w:p w:rsidR="003E7C8D" w:rsidRDefault="00FB51B9" w:rsidP="003E7C8D">
      <w:pPr>
        <w:adjustRightInd/>
        <w:spacing w:beforeLines="50" w:before="163"/>
        <w:jc w:val="right"/>
        <w:rPr>
          <w:rFonts w:ascii="ＭＳ ゴシック"/>
        </w:rPr>
      </w:pPr>
      <w:r>
        <w:rPr>
          <w:rFonts w:ascii="ＭＳ ゴシック"/>
        </w:rPr>
        <w:tab/>
      </w:r>
      <w:r w:rsidR="003E7C8D">
        <w:rPr>
          <w:rFonts w:ascii="ＭＳ ゴシック" w:hint="eastAsia"/>
        </w:rPr>
        <w:t>日</w:t>
      </w:r>
      <w:r>
        <w:rPr>
          <w:rFonts w:ascii="ＭＳ ゴシック" w:hint="eastAsia"/>
        </w:rPr>
        <w:t>時：</w:t>
      </w:r>
      <w:r w:rsidR="003E7C8D">
        <w:rPr>
          <w:rFonts w:ascii="ＭＳ ゴシック" w:hint="eastAsia"/>
        </w:rPr>
        <w:t>令和元年２月１２日（水）　１３：００～１７：００</w:t>
      </w:r>
    </w:p>
    <w:p w:rsidR="00FB51B9" w:rsidRDefault="006E62FB" w:rsidP="003E7C8D">
      <w:pPr>
        <w:widowControl/>
        <w:tabs>
          <w:tab w:val="left" w:pos="3119"/>
        </w:tabs>
        <w:overflowPunct/>
        <w:adjustRightInd/>
        <w:jc w:val="right"/>
        <w:textAlignment w:val="auto"/>
        <w:rPr>
          <w:rFonts w:ascii="ＭＳ ゴシック"/>
        </w:rPr>
      </w:pPr>
      <w:r>
        <w:rPr>
          <w:rFonts w:ascii="ＭＳ ゴシック" w:hint="eastAsia"/>
        </w:rPr>
        <w:t>２月１９日（水</w:t>
      </w:r>
      <w:bookmarkStart w:id="0" w:name="_GoBack"/>
      <w:bookmarkEnd w:id="0"/>
      <w:r w:rsidR="003E7C8D">
        <w:rPr>
          <w:rFonts w:ascii="ＭＳ ゴシック" w:hint="eastAsia"/>
        </w:rPr>
        <w:t>）　１３：００～１５：３０</w:t>
      </w:r>
    </w:p>
    <w:p w:rsidR="003E7C8D" w:rsidRDefault="003E7C8D" w:rsidP="003E7C8D">
      <w:pPr>
        <w:widowControl/>
        <w:tabs>
          <w:tab w:val="left" w:pos="3119"/>
        </w:tabs>
        <w:overflowPunct/>
        <w:adjustRightInd/>
        <w:jc w:val="right"/>
        <w:textAlignment w:val="auto"/>
      </w:pPr>
    </w:p>
    <w:p w:rsidR="00FB51B9" w:rsidRDefault="00FB51B9" w:rsidP="003E7C8D">
      <w:pPr>
        <w:tabs>
          <w:tab w:val="left" w:pos="3856"/>
        </w:tabs>
        <w:adjustRightInd/>
        <w:jc w:val="right"/>
        <w:rPr>
          <w:rFonts w:ascii="ＭＳ ゴシック"/>
        </w:rPr>
      </w:pPr>
      <w:r>
        <w:rPr>
          <w:rFonts w:ascii="ＭＳ ゴシック"/>
        </w:rPr>
        <w:tab/>
      </w:r>
      <w:r w:rsidRPr="00FB51B9">
        <w:rPr>
          <w:rFonts w:ascii="ＭＳ ゴシック" w:hint="eastAsia"/>
        </w:rPr>
        <w:t>研修場所</w:t>
      </w:r>
      <w:r w:rsidR="003E7C8D">
        <w:rPr>
          <w:rFonts w:ascii="ＭＳ ゴシック" w:hint="eastAsia"/>
        </w:rPr>
        <w:t>：岐阜県産業技術総合センター</w:t>
      </w:r>
    </w:p>
    <w:p w:rsidR="00FB51B9" w:rsidRDefault="00FB51B9" w:rsidP="00FB51B9">
      <w:pPr>
        <w:widowControl/>
        <w:overflowPunct/>
        <w:adjustRightInd/>
        <w:jc w:val="left"/>
        <w:textAlignment w:val="auto"/>
      </w:pPr>
    </w:p>
    <w:p w:rsidR="00781243" w:rsidRDefault="003E2743" w:rsidP="00FB51B9">
      <w:pPr>
        <w:widowControl/>
        <w:overflowPunct/>
        <w:adjustRightInd/>
        <w:jc w:val="left"/>
        <w:textAlignment w:val="auto"/>
      </w:pPr>
      <w:r>
        <w:rPr>
          <w:rFonts w:hint="eastAsia"/>
        </w:rPr>
        <w:t>【研修</w:t>
      </w:r>
      <w:r w:rsidR="00657690">
        <w:rPr>
          <w:rFonts w:hint="eastAsia"/>
        </w:rPr>
        <w:t>日程</w:t>
      </w:r>
      <w:r w:rsidR="00781243" w:rsidRPr="0038522C">
        <w:rPr>
          <w:rFonts w:hint="eastAsia"/>
        </w:rPr>
        <w:t>】</w:t>
      </w:r>
    </w:p>
    <w:tbl>
      <w:tblPr>
        <w:tblStyle w:val="1"/>
        <w:tblW w:w="10177" w:type="dxa"/>
        <w:tblInd w:w="137" w:type="dxa"/>
        <w:tblLayout w:type="fixed"/>
        <w:tblLook w:val="04A0" w:firstRow="1" w:lastRow="0" w:firstColumn="1" w:lastColumn="0" w:noHBand="0" w:noVBand="1"/>
      </w:tblPr>
      <w:tblGrid>
        <w:gridCol w:w="964"/>
        <w:gridCol w:w="1842"/>
        <w:gridCol w:w="7371"/>
      </w:tblGrid>
      <w:tr w:rsidR="00781243" w:rsidRPr="0038522C" w:rsidTr="00C74A08">
        <w:trPr>
          <w:trHeight w:val="309"/>
        </w:trPr>
        <w:tc>
          <w:tcPr>
            <w:tcW w:w="964" w:type="dxa"/>
            <w:tcBorders>
              <w:bottom w:val="single" w:sz="4" w:space="0" w:color="auto"/>
            </w:tcBorders>
          </w:tcPr>
          <w:p w:rsidR="00781243" w:rsidRPr="0038522C" w:rsidRDefault="00781243" w:rsidP="00E4203B">
            <w:pPr>
              <w:jc w:val="center"/>
            </w:pPr>
          </w:p>
        </w:tc>
        <w:tc>
          <w:tcPr>
            <w:tcW w:w="1842" w:type="dxa"/>
            <w:tcBorders>
              <w:bottom w:val="single" w:sz="4" w:space="0" w:color="auto"/>
            </w:tcBorders>
          </w:tcPr>
          <w:p w:rsidR="00781243" w:rsidRPr="0038522C" w:rsidRDefault="00781243" w:rsidP="00E4203B">
            <w:pPr>
              <w:jc w:val="center"/>
            </w:pPr>
            <w:r w:rsidRPr="0038522C">
              <w:rPr>
                <w:rFonts w:hint="eastAsia"/>
              </w:rPr>
              <w:t>時　間</w:t>
            </w:r>
          </w:p>
        </w:tc>
        <w:tc>
          <w:tcPr>
            <w:tcW w:w="7371" w:type="dxa"/>
            <w:tcBorders>
              <w:bottom w:val="single" w:sz="4" w:space="0" w:color="auto"/>
            </w:tcBorders>
          </w:tcPr>
          <w:p w:rsidR="00781243" w:rsidRPr="0038522C" w:rsidRDefault="00781243" w:rsidP="00E4203B">
            <w:pPr>
              <w:jc w:val="center"/>
            </w:pPr>
            <w:r w:rsidRPr="0038522C">
              <w:rPr>
                <w:rFonts w:hint="eastAsia"/>
              </w:rPr>
              <w:t>内　　　容</w:t>
            </w:r>
          </w:p>
        </w:tc>
      </w:tr>
      <w:tr w:rsidR="00C0360B" w:rsidRPr="0038522C" w:rsidTr="00C74A08">
        <w:trPr>
          <w:trHeight w:val="347"/>
        </w:trPr>
        <w:tc>
          <w:tcPr>
            <w:tcW w:w="964" w:type="dxa"/>
            <w:vMerge w:val="restart"/>
            <w:tcBorders>
              <w:top w:val="single" w:sz="4" w:space="0" w:color="auto"/>
              <w:left w:val="single" w:sz="4" w:space="0" w:color="auto"/>
              <w:right w:val="single" w:sz="4" w:space="0" w:color="auto"/>
            </w:tcBorders>
            <w:vAlign w:val="center"/>
          </w:tcPr>
          <w:p w:rsidR="00C0360B" w:rsidRDefault="00C0360B" w:rsidP="00C0360B">
            <w:pPr>
              <w:jc w:val="center"/>
            </w:pPr>
            <w:r>
              <w:rPr>
                <w:rFonts w:hint="eastAsia"/>
              </w:rPr>
              <w:t>2/12</w:t>
            </w:r>
          </w:p>
          <w:p w:rsidR="00C0360B" w:rsidRPr="0038522C" w:rsidRDefault="00C0360B" w:rsidP="00C0360B">
            <w:pPr>
              <w:jc w:val="center"/>
            </w:pPr>
            <w:r>
              <w:rPr>
                <w:rFonts w:hint="eastAsia"/>
              </w:rPr>
              <w:t>（水）</w:t>
            </w:r>
          </w:p>
        </w:tc>
        <w:tc>
          <w:tcPr>
            <w:tcW w:w="1842" w:type="dxa"/>
            <w:tcBorders>
              <w:top w:val="single" w:sz="4" w:space="0" w:color="auto"/>
              <w:left w:val="single" w:sz="4" w:space="0" w:color="auto"/>
              <w:bottom w:val="single" w:sz="4" w:space="0" w:color="auto"/>
              <w:right w:val="single" w:sz="4" w:space="0" w:color="auto"/>
            </w:tcBorders>
            <w:vAlign w:val="center"/>
          </w:tcPr>
          <w:p w:rsidR="00C0360B" w:rsidRDefault="00C0360B" w:rsidP="00C0360B">
            <w:pPr>
              <w:jc w:val="center"/>
            </w:pPr>
            <w:r w:rsidRPr="00BA6637">
              <w:rPr>
                <w:rFonts w:hint="eastAsia"/>
              </w:rPr>
              <w:t>1</w:t>
            </w:r>
            <w:r>
              <w:t>3</w:t>
            </w:r>
            <w:r>
              <w:rPr>
                <w:rFonts w:hint="eastAsia"/>
              </w:rPr>
              <w:t>:00</w:t>
            </w:r>
            <w:r w:rsidRPr="00BA6637">
              <w:t xml:space="preserve"> </w:t>
            </w:r>
            <w:r w:rsidRPr="00BA6637">
              <w:rPr>
                <w:rFonts w:hint="eastAsia"/>
              </w:rPr>
              <w:t>～</w:t>
            </w:r>
            <w:r w:rsidRPr="00BA6637">
              <w:rPr>
                <w:rFonts w:hint="eastAsia"/>
              </w:rPr>
              <w:t xml:space="preserve"> </w:t>
            </w:r>
            <w:r w:rsidRPr="00BA6637">
              <w:t>1</w:t>
            </w:r>
            <w:r>
              <w:t>3</w:t>
            </w:r>
            <w:r w:rsidRPr="00BA6637">
              <w:rPr>
                <w:rFonts w:hint="eastAsia"/>
              </w:rPr>
              <w:t>:</w:t>
            </w:r>
            <w:r>
              <w:t>10</w:t>
            </w:r>
          </w:p>
        </w:tc>
        <w:tc>
          <w:tcPr>
            <w:tcW w:w="7371" w:type="dxa"/>
            <w:tcBorders>
              <w:left w:val="single" w:sz="4" w:space="0" w:color="auto"/>
              <w:bottom w:val="single" w:sz="4" w:space="0" w:color="auto"/>
            </w:tcBorders>
          </w:tcPr>
          <w:p w:rsidR="00C0360B" w:rsidRPr="0038522C" w:rsidRDefault="00C0360B" w:rsidP="00C0360B">
            <w:r>
              <w:rPr>
                <w:rFonts w:hint="eastAsia"/>
              </w:rPr>
              <w:t>開催挨拶</w:t>
            </w:r>
          </w:p>
        </w:tc>
      </w:tr>
      <w:tr w:rsidR="00C0360B" w:rsidRPr="0073255C" w:rsidTr="00C74A08">
        <w:trPr>
          <w:trHeight w:val="267"/>
        </w:trPr>
        <w:tc>
          <w:tcPr>
            <w:tcW w:w="964" w:type="dxa"/>
            <w:vMerge/>
            <w:tcBorders>
              <w:left w:val="single" w:sz="4" w:space="0" w:color="auto"/>
              <w:right w:val="single" w:sz="4" w:space="0" w:color="auto"/>
            </w:tcBorders>
          </w:tcPr>
          <w:p w:rsidR="00C0360B" w:rsidRPr="0038522C" w:rsidRDefault="00C0360B" w:rsidP="00C0360B"/>
        </w:tc>
        <w:tc>
          <w:tcPr>
            <w:tcW w:w="1842" w:type="dxa"/>
            <w:tcBorders>
              <w:top w:val="single" w:sz="4" w:space="0" w:color="auto"/>
              <w:left w:val="single" w:sz="4" w:space="0" w:color="auto"/>
              <w:bottom w:val="single" w:sz="4" w:space="0" w:color="auto"/>
              <w:right w:val="single" w:sz="4" w:space="0" w:color="auto"/>
            </w:tcBorders>
            <w:vAlign w:val="center"/>
          </w:tcPr>
          <w:p w:rsidR="00C0360B" w:rsidRDefault="00C0360B" w:rsidP="00C0360B">
            <w:pPr>
              <w:jc w:val="center"/>
            </w:pPr>
            <w:r w:rsidRPr="00BA6637">
              <w:rPr>
                <w:rFonts w:hint="eastAsia"/>
              </w:rPr>
              <w:t>1</w:t>
            </w:r>
            <w:r>
              <w:t>3</w:t>
            </w:r>
            <w:r>
              <w:rPr>
                <w:rFonts w:hint="eastAsia"/>
              </w:rPr>
              <w:t>:10</w:t>
            </w:r>
            <w:r w:rsidRPr="00BA6637">
              <w:t xml:space="preserve"> </w:t>
            </w:r>
            <w:r w:rsidRPr="00BA6637">
              <w:rPr>
                <w:rFonts w:hint="eastAsia"/>
              </w:rPr>
              <w:t>～</w:t>
            </w:r>
            <w:r w:rsidRPr="00BA6637">
              <w:rPr>
                <w:rFonts w:hint="eastAsia"/>
              </w:rPr>
              <w:t xml:space="preserve"> </w:t>
            </w:r>
            <w:r w:rsidRPr="00BA6637">
              <w:t>1</w:t>
            </w:r>
            <w:r>
              <w:t>4</w:t>
            </w:r>
            <w:r w:rsidRPr="00BA6637">
              <w:rPr>
                <w:rFonts w:hint="eastAsia"/>
              </w:rPr>
              <w:t>:</w:t>
            </w:r>
            <w:r>
              <w:t>10</w:t>
            </w:r>
          </w:p>
        </w:tc>
        <w:tc>
          <w:tcPr>
            <w:tcW w:w="7371" w:type="dxa"/>
            <w:tcBorders>
              <w:left w:val="single" w:sz="4" w:space="0" w:color="auto"/>
              <w:bottom w:val="single" w:sz="4" w:space="0" w:color="auto"/>
            </w:tcBorders>
          </w:tcPr>
          <w:p w:rsidR="00C0360B" w:rsidRDefault="00C0360B" w:rsidP="00C0360B">
            <w:r>
              <w:rPr>
                <w:rFonts w:hint="eastAsia"/>
              </w:rPr>
              <w:t>座学①　蛍光</w:t>
            </w:r>
            <w:r>
              <w:rPr>
                <w:rFonts w:hint="eastAsia"/>
              </w:rPr>
              <w:t>X</w:t>
            </w:r>
            <w:r>
              <w:rPr>
                <w:rFonts w:hint="eastAsia"/>
              </w:rPr>
              <w:t>線</w:t>
            </w:r>
            <w:r w:rsidR="00F42C5E">
              <w:rPr>
                <w:rFonts w:ascii="ＭＳ ゴシック" w:hint="eastAsia"/>
              </w:rPr>
              <w:t>測定</w:t>
            </w:r>
            <w:r>
              <w:rPr>
                <w:rFonts w:hint="eastAsia"/>
              </w:rPr>
              <w:t>について</w:t>
            </w:r>
          </w:p>
          <w:p w:rsidR="007D23CF" w:rsidRPr="0038522C" w:rsidRDefault="00C0360B" w:rsidP="00C0360B">
            <w:r>
              <w:rPr>
                <w:rFonts w:hint="eastAsia"/>
              </w:rPr>
              <w:t xml:space="preserve">　講師：株式会社リガク　装置担当者</w:t>
            </w:r>
          </w:p>
        </w:tc>
      </w:tr>
      <w:tr w:rsidR="00C0360B" w:rsidRPr="000C699F" w:rsidTr="00C74A08">
        <w:trPr>
          <w:trHeight w:val="297"/>
        </w:trPr>
        <w:tc>
          <w:tcPr>
            <w:tcW w:w="964" w:type="dxa"/>
            <w:vMerge/>
            <w:tcBorders>
              <w:left w:val="single" w:sz="4" w:space="0" w:color="auto"/>
              <w:right w:val="single" w:sz="4" w:space="0" w:color="auto"/>
            </w:tcBorders>
          </w:tcPr>
          <w:p w:rsidR="00C0360B" w:rsidRPr="0038522C" w:rsidRDefault="00C0360B" w:rsidP="00C0360B"/>
        </w:tc>
        <w:tc>
          <w:tcPr>
            <w:tcW w:w="1842" w:type="dxa"/>
            <w:tcBorders>
              <w:top w:val="single" w:sz="4" w:space="0" w:color="auto"/>
              <w:left w:val="single" w:sz="4" w:space="0" w:color="auto"/>
              <w:bottom w:val="single" w:sz="4" w:space="0" w:color="auto"/>
              <w:right w:val="single" w:sz="4" w:space="0" w:color="auto"/>
            </w:tcBorders>
            <w:vAlign w:val="center"/>
          </w:tcPr>
          <w:p w:rsidR="00C0360B" w:rsidRDefault="00C0360B" w:rsidP="00C0360B">
            <w:pPr>
              <w:jc w:val="center"/>
            </w:pPr>
            <w:r w:rsidRPr="00BA6637">
              <w:rPr>
                <w:rFonts w:hint="eastAsia"/>
              </w:rPr>
              <w:t>1</w:t>
            </w:r>
            <w:r w:rsidRPr="00BA6637">
              <w:t>4</w:t>
            </w:r>
            <w:r>
              <w:rPr>
                <w:rFonts w:hint="eastAsia"/>
              </w:rPr>
              <w:t>:10</w:t>
            </w:r>
            <w:r w:rsidRPr="00BA6637">
              <w:t xml:space="preserve"> </w:t>
            </w:r>
            <w:r w:rsidRPr="00BA6637">
              <w:rPr>
                <w:rFonts w:hint="eastAsia"/>
              </w:rPr>
              <w:t>～</w:t>
            </w:r>
            <w:r w:rsidRPr="00BA6637">
              <w:rPr>
                <w:rFonts w:hint="eastAsia"/>
              </w:rPr>
              <w:t xml:space="preserve"> </w:t>
            </w:r>
            <w:r w:rsidRPr="00BA6637">
              <w:t>1</w:t>
            </w:r>
            <w:r>
              <w:t>4</w:t>
            </w:r>
            <w:r w:rsidRPr="00BA6637">
              <w:rPr>
                <w:rFonts w:hint="eastAsia"/>
              </w:rPr>
              <w:t>:</w:t>
            </w:r>
            <w:r w:rsidRPr="00BA6637">
              <w:t>15</w:t>
            </w:r>
          </w:p>
        </w:tc>
        <w:tc>
          <w:tcPr>
            <w:tcW w:w="7371" w:type="dxa"/>
            <w:tcBorders>
              <w:left w:val="single" w:sz="4" w:space="0" w:color="auto"/>
              <w:bottom w:val="single" w:sz="4" w:space="0" w:color="auto"/>
            </w:tcBorders>
          </w:tcPr>
          <w:p w:rsidR="00C0360B" w:rsidRPr="0038522C" w:rsidRDefault="00C0360B" w:rsidP="00C0360B">
            <w:r>
              <w:rPr>
                <w:rFonts w:hint="eastAsia"/>
              </w:rPr>
              <w:t>休憩・部屋の移動</w:t>
            </w:r>
          </w:p>
        </w:tc>
      </w:tr>
      <w:tr w:rsidR="003E2743" w:rsidRPr="0038522C" w:rsidTr="00C74A08">
        <w:trPr>
          <w:trHeight w:val="283"/>
        </w:trPr>
        <w:tc>
          <w:tcPr>
            <w:tcW w:w="964" w:type="dxa"/>
            <w:vMerge/>
            <w:tcBorders>
              <w:left w:val="single" w:sz="4" w:space="0" w:color="auto"/>
              <w:right w:val="single" w:sz="4" w:space="0" w:color="auto"/>
            </w:tcBorders>
          </w:tcPr>
          <w:p w:rsidR="003E2743" w:rsidRPr="0038522C" w:rsidRDefault="003E2743" w:rsidP="00E4203B"/>
        </w:tc>
        <w:tc>
          <w:tcPr>
            <w:tcW w:w="1842" w:type="dxa"/>
            <w:tcBorders>
              <w:top w:val="single" w:sz="4" w:space="0" w:color="auto"/>
              <w:left w:val="single" w:sz="4" w:space="0" w:color="auto"/>
              <w:bottom w:val="single" w:sz="4" w:space="0" w:color="auto"/>
              <w:right w:val="single" w:sz="4" w:space="0" w:color="auto"/>
            </w:tcBorders>
            <w:vAlign w:val="center"/>
          </w:tcPr>
          <w:p w:rsidR="003E2743" w:rsidRPr="0038522C" w:rsidRDefault="0073255C" w:rsidP="00C0360B">
            <w:pPr>
              <w:jc w:val="center"/>
            </w:pPr>
            <w:r>
              <w:rPr>
                <w:rFonts w:hint="eastAsia"/>
              </w:rPr>
              <w:t>1</w:t>
            </w:r>
            <w:r w:rsidR="00C0360B">
              <w:t>4</w:t>
            </w:r>
            <w:r w:rsidR="00C0360B">
              <w:rPr>
                <w:rFonts w:hint="eastAsia"/>
              </w:rPr>
              <w:t>:15</w:t>
            </w:r>
            <w:r>
              <w:t xml:space="preserve"> </w:t>
            </w:r>
            <w:r w:rsidRPr="0038522C">
              <w:rPr>
                <w:rFonts w:hint="eastAsia"/>
              </w:rPr>
              <w:t>～</w:t>
            </w:r>
            <w:r>
              <w:rPr>
                <w:rFonts w:hint="eastAsia"/>
              </w:rPr>
              <w:t xml:space="preserve"> </w:t>
            </w:r>
            <w:r>
              <w:t>1</w:t>
            </w:r>
            <w:r w:rsidR="00C0360B">
              <w:t>5</w:t>
            </w:r>
            <w:r w:rsidRPr="0038522C">
              <w:rPr>
                <w:rFonts w:hint="eastAsia"/>
              </w:rPr>
              <w:t>:</w:t>
            </w:r>
            <w:r w:rsidR="00C0360B">
              <w:t>15</w:t>
            </w:r>
          </w:p>
        </w:tc>
        <w:tc>
          <w:tcPr>
            <w:tcW w:w="7371" w:type="dxa"/>
            <w:tcBorders>
              <w:left w:val="single" w:sz="4" w:space="0" w:color="auto"/>
              <w:bottom w:val="single" w:sz="4" w:space="0" w:color="auto"/>
            </w:tcBorders>
          </w:tcPr>
          <w:p w:rsidR="00C0360B" w:rsidRDefault="00C0360B" w:rsidP="00E4203B">
            <w:r>
              <w:rPr>
                <w:rFonts w:hint="eastAsia"/>
              </w:rPr>
              <w:t>実習①　蛍光</w:t>
            </w:r>
            <w:r>
              <w:rPr>
                <w:rFonts w:hint="eastAsia"/>
              </w:rPr>
              <w:t>X</w:t>
            </w:r>
            <w:r>
              <w:rPr>
                <w:rFonts w:hint="eastAsia"/>
              </w:rPr>
              <w:t>線</w:t>
            </w:r>
            <w:r w:rsidR="00F42C5E">
              <w:rPr>
                <w:rFonts w:ascii="ＭＳ ゴシック" w:hint="eastAsia"/>
              </w:rPr>
              <w:t>測定</w:t>
            </w:r>
            <w:r w:rsidR="007D23CF">
              <w:rPr>
                <w:rFonts w:hint="eastAsia"/>
              </w:rPr>
              <w:t>装置</w:t>
            </w:r>
          </w:p>
          <w:p w:rsidR="00C0360B" w:rsidRPr="00B26E74" w:rsidRDefault="00C0360B" w:rsidP="00E4203B">
            <w:r>
              <w:rPr>
                <w:rFonts w:hint="eastAsia"/>
              </w:rPr>
              <w:t xml:space="preserve">　講師：株式会社リガク　装置担当者</w:t>
            </w:r>
          </w:p>
        </w:tc>
      </w:tr>
      <w:tr w:rsidR="00C0360B" w:rsidRPr="0038522C" w:rsidTr="00C74A08">
        <w:trPr>
          <w:trHeight w:val="259"/>
        </w:trPr>
        <w:tc>
          <w:tcPr>
            <w:tcW w:w="964" w:type="dxa"/>
            <w:vMerge/>
            <w:tcBorders>
              <w:left w:val="single" w:sz="4" w:space="0" w:color="auto"/>
              <w:right w:val="single" w:sz="4" w:space="0" w:color="auto"/>
            </w:tcBorders>
          </w:tcPr>
          <w:p w:rsidR="00C0360B" w:rsidRPr="0038522C" w:rsidRDefault="00C0360B" w:rsidP="00E4203B"/>
        </w:tc>
        <w:tc>
          <w:tcPr>
            <w:tcW w:w="1842" w:type="dxa"/>
            <w:tcBorders>
              <w:top w:val="single" w:sz="4" w:space="0" w:color="auto"/>
              <w:left w:val="single" w:sz="4" w:space="0" w:color="auto"/>
              <w:right w:val="single" w:sz="4" w:space="0" w:color="auto"/>
            </w:tcBorders>
          </w:tcPr>
          <w:p w:rsidR="00C0360B" w:rsidRDefault="00C0360B" w:rsidP="00C0360B">
            <w:pPr>
              <w:jc w:val="center"/>
            </w:pPr>
            <w:r>
              <w:rPr>
                <w:rFonts w:hint="eastAsia"/>
              </w:rPr>
              <w:t>1</w:t>
            </w:r>
            <w:r>
              <w:t>5</w:t>
            </w:r>
            <w:r>
              <w:rPr>
                <w:rFonts w:hint="eastAsia"/>
              </w:rPr>
              <w:t>:</w:t>
            </w:r>
            <w:r>
              <w:t xml:space="preserve">15 </w:t>
            </w:r>
            <w:r w:rsidRPr="0038522C">
              <w:rPr>
                <w:rFonts w:hint="eastAsia"/>
              </w:rPr>
              <w:t>～</w:t>
            </w:r>
            <w:r>
              <w:rPr>
                <w:rFonts w:hint="eastAsia"/>
              </w:rPr>
              <w:t xml:space="preserve"> </w:t>
            </w:r>
            <w:r>
              <w:t>15</w:t>
            </w:r>
            <w:r w:rsidRPr="0038522C">
              <w:rPr>
                <w:rFonts w:hint="eastAsia"/>
              </w:rPr>
              <w:t>:</w:t>
            </w:r>
            <w:r>
              <w:t>30</w:t>
            </w:r>
          </w:p>
        </w:tc>
        <w:tc>
          <w:tcPr>
            <w:tcW w:w="7371" w:type="dxa"/>
            <w:tcBorders>
              <w:top w:val="single" w:sz="4" w:space="0" w:color="auto"/>
              <w:left w:val="single" w:sz="4" w:space="0" w:color="auto"/>
            </w:tcBorders>
          </w:tcPr>
          <w:p w:rsidR="00C0360B" w:rsidRPr="0038522C" w:rsidRDefault="00C0360B" w:rsidP="00E4203B">
            <w:r>
              <w:rPr>
                <w:rFonts w:hint="eastAsia"/>
              </w:rPr>
              <w:t>休憩・部屋の移動</w:t>
            </w:r>
          </w:p>
        </w:tc>
      </w:tr>
      <w:tr w:rsidR="00657690" w:rsidRPr="0038522C" w:rsidTr="00C74A08">
        <w:trPr>
          <w:trHeight w:val="259"/>
        </w:trPr>
        <w:tc>
          <w:tcPr>
            <w:tcW w:w="964" w:type="dxa"/>
            <w:vMerge/>
            <w:tcBorders>
              <w:left w:val="single" w:sz="4" w:space="0" w:color="auto"/>
              <w:right w:val="single" w:sz="4" w:space="0" w:color="auto"/>
            </w:tcBorders>
          </w:tcPr>
          <w:p w:rsidR="00657690" w:rsidRPr="0038522C" w:rsidRDefault="00657690" w:rsidP="00E4203B"/>
        </w:tc>
        <w:tc>
          <w:tcPr>
            <w:tcW w:w="1842" w:type="dxa"/>
            <w:tcBorders>
              <w:top w:val="single" w:sz="4" w:space="0" w:color="auto"/>
              <w:left w:val="single" w:sz="4" w:space="0" w:color="auto"/>
              <w:right w:val="single" w:sz="4" w:space="0" w:color="auto"/>
            </w:tcBorders>
            <w:vAlign w:val="center"/>
          </w:tcPr>
          <w:p w:rsidR="00657690" w:rsidRPr="0038522C" w:rsidRDefault="00C0360B" w:rsidP="00C0360B">
            <w:pPr>
              <w:jc w:val="center"/>
            </w:pPr>
            <w:r>
              <w:rPr>
                <w:rFonts w:hint="eastAsia"/>
              </w:rPr>
              <w:t>15:3</w:t>
            </w:r>
            <w:r w:rsidR="0073255C" w:rsidRPr="0038522C">
              <w:rPr>
                <w:rFonts w:hint="eastAsia"/>
              </w:rPr>
              <w:t>0</w:t>
            </w:r>
            <w:r w:rsidR="0073255C">
              <w:t xml:space="preserve"> </w:t>
            </w:r>
            <w:r w:rsidR="0073255C" w:rsidRPr="0038522C">
              <w:rPr>
                <w:rFonts w:hint="eastAsia"/>
              </w:rPr>
              <w:t>～</w:t>
            </w:r>
            <w:r w:rsidR="0073255C">
              <w:rPr>
                <w:rFonts w:hint="eastAsia"/>
              </w:rPr>
              <w:t xml:space="preserve"> </w:t>
            </w:r>
            <w:r>
              <w:t>17</w:t>
            </w:r>
            <w:r w:rsidR="0073255C" w:rsidRPr="0038522C">
              <w:rPr>
                <w:rFonts w:hint="eastAsia"/>
              </w:rPr>
              <w:t>:</w:t>
            </w:r>
            <w:r>
              <w:t>00</w:t>
            </w:r>
          </w:p>
        </w:tc>
        <w:tc>
          <w:tcPr>
            <w:tcW w:w="7371" w:type="dxa"/>
            <w:tcBorders>
              <w:top w:val="single" w:sz="4" w:space="0" w:color="auto"/>
              <w:left w:val="single" w:sz="4" w:space="0" w:color="auto"/>
            </w:tcBorders>
          </w:tcPr>
          <w:p w:rsidR="00657690" w:rsidRDefault="00C0360B" w:rsidP="00C0360B">
            <w:r>
              <w:rPr>
                <w:rFonts w:hint="eastAsia"/>
              </w:rPr>
              <w:t>座学・実習②　樹脂の流動性測定について</w:t>
            </w:r>
          </w:p>
          <w:p w:rsidR="00C0360B" w:rsidRPr="0038522C" w:rsidRDefault="00C0360B" w:rsidP="00C0360B">
            <w:r>
              <w:rPr>
                <w:rFonts w:hint="eastAsia"/>
              </w:rPr>
              <w:t xml:space="preserve">　講師：株式会社東洋精機製作所　装置担当者</w:t>
            </w:r>
          </w:p>
        </w:tc>
      </w:tr>
      <w:tr w:rsidR="00C0360B" w:rsidRPr="0038522C" w:rsidTr="00C74A08">
        <w:trPr>
          <w:trHeight w:val="493"/>
        </w:trPr>
        <w:tc>
          <w:tcPr>
            <w:tcW w:w="964" w:type="dxa"/>
            <w:vMerge w:val="restart"/>
            <w:tcBorders>
              <w:top w:val="single" w:sz="4" w:space="0" w:color="auto"/>
              <w:left w:val="single" w:sz="4" w:space="0" w:color="auto"/>
              <w:right w:val="single" w:sz="4" w:space="0" w:color="auto"/>
            </w:tcBorders>
            <w:vAlign w:val="center"/>
          </w:tcPr>
          <w:p w:rsidR="00C0360B" w:rsidRDefault="00C0360B" w:rsidP="00C0360B">
            <w:pPr>
              <w:jc w:val="center"/>
            </w:pPr>
            <w:r>
              <w:rPr>
                <w:rFonts w:hint="eastAsia"/>
              </w:rPr>
              <w:t>2/1</w:t>
            </w:r>
            <w:r w:rsidR="006E62FB">
              <w:t>9</w:t>
            </w:r>
          </w:p>
          <w:p w:rsidR="00C0360B" w:rsidRPr="0038522C" w:rsidRDefault="006E62FB" w:rsidP="006E62FB">
            <w:pPr>
              <w:jc w:val="center"/>
            </w:pPr>
            <w:r>
              <w:rPr>
                <w:rFonts w:hint="eastAsia"/>
              </w:rPr>
              <w:t>（水</w:t>
            </w:r>
            <w:r w:rsidR="00C0360B">
              <w:rPr>
                <w:rFonts w:hint="eastAsia"/>
              </w:rPr>
              <w:t>）</w:t>
            </w:r>
          </w:p>
        </w:tc>
        <w:tc>
          <w:tcPr>
            <w:tcW w:w="1842" w:type="dxa"/>
            <w:tcBorders>
              <w:top w:val="single" w:sz="4" w:space="0" w:color="auto"/>
              <w:left w:val="single" w:sz="4" w:space="0" w:color="auto"/>
              <w:bottom w:val="single" w:sz="4" w:space="0" w:color="auto"/>
              <w:right w:val="single" w:sz="4" w:space="0" w:color="auto"/>
            </w:tcBorders>
            <w:vAlign w:val="center"/>
          </w:tcPr>
          <w:p w:rsidR="00C0360B" w:rsidRDefault="00C0360B" w:rsidP="00C0360B">
            <w:pPr>
              <w:jc w:val="center"/>
            </w:pPr>
            <w:r w:rsidRPr="00BA6637">
              <w:rPr>
                <w:rFonts w:hint="eastAsia"/>
              </w:rPr>
              <w:t>1</w:t>
            </w:r>
            <w:r>
              <w:t>3</w:t>
            </w:r>
            <w:r>
              <w:rPr>
                <w:rFonts w:hint="eastAsia"/>
              </w:rPr>
              <w:t>:00</w:t>
            </w:r>
            <w:r w:rsidRPr="00BA6637">
              <w:t xml:space="preserve"> </w:t>
            </w:r>
            <w:r w:rsidRPr="00BA6637">
              <w:rPr>
                <w:rFonts w:hint="eastAsia"/>
              </w:rPr>
              <w:t>～</w:t>
            </w:r>
            <w:r w:rsidRPr="00BA6637">
              <w:rPr>
                <w:rFonts w:hint="eastAsia"/>
              </w:rPr>
              <w:t xml:space="preserve"> </w:t>
            </w:r>
            <w:r w:rsidRPr="00BA6637">
              <w:t>1</w:t>
            </w:r>
            <w:r>
              <w:t>4</w:t>
            </w:r>
            <w:r w:rsidRPr="00BA6637">
              <w:rPr>
                <w:rFonts w:hint="eastAsia"/>
              </w:rPr>
              <w:t>:</w:t>
            </w:r>
            <w:r>
              <w:t>00</w:t>
            </w:r>
          </w:p>
        </w:tc>
        <w:tc>
          <w:tcPr>
            <w:tcW w:w="7371" w:type="dxa"/>
          </w:tcPr>
          <w:p w:rsidR="00C0360B" w:rsidRDefault="00C0360B" w:rsidP="00C0360B">
            <w:r>
              <w:rPr>
                <w:rFonts w:hint="eastAsia"/>
              </w:rPr>
              <w:t>座学③　熱</w:t>
            </w:r>
            <w:r w:rsidR="00F42C5E">
              <w:rPr>
                <w:rFonts w:ascii="ＭＳ ゴシック" w:hint="eastAsia"/>
              </w:rPr>
              <w:t>測定</w:t>
            </w:r>
            <w:r>
              <w:rPr>
                <w:rFonts w:hint="eastAsia"/>
              </w:rPr>
              <w:t>について</w:t>
            </w:r>
          </w:p>
          <w:p w:rsidR="00C0360B" w:rsidRPr="0038522C" w:rsidRDefault="00C0360B" w:rsidP="00C0360B">
            <w:r>
              <w:rPr>
                <w:rFonts w:hint="eastAsia"/>
              </w:rPr>
              <w:t xml:space="preserve">　講師：ティー・エイ・インスツルメント・ジャパン株式会社　装置担当者</w:t>
            </w:r>
          </w:p>
        </w:tc>
      </w:tr>
      <w:tr w:rsidR="00C0360B" w:rsidRPr="0038522C" w:rsidTr="00C74A08">
        <w:trPr>
          <w:trHeight w:val="91"/>
        </w:trPr>
        <w:tc>
          <w:tcPr>
            <w:tcW w:w="964" w:type="dxa"/>
            <w:vMerge/>
            <w:tcBorders>
              <w:left w:val="single" w:sz="4" w:space="0" w:color="auto"/>
              <w:right w:val="single" w:sz="4" w:space="0" w:color="auto"/>
            </w:tcBorders>
          </w:tcPr>
          <w:p w:rsidR="00C0360B" w:rsidRPr="0038522C" w:rsidRDefault="00C0360B" w:rsidP="00C0360B"/>
        </w:tc>
        <w:tc>
          <w:tcPr>
            <w:tcW w:w="1842" w:type="dxa"/>
            <w:tcBorders>
              <w:top w:val="single" w:sz="4" w:space="0" w:color="auto"/>
              <w:left w:val="single" w:sz="4" w:space="0" w:color="auto"/>
              <w:bottom w:val="single" w:sz="4" w:space="0" w:color="auto"/>
              <w:right w:val="single" w:sz="4" w:space="0" w:color="auto"/>
            </w:tcBorders>
            <w:vAlign w:val="center"/>
          </w:tcPr>
          <w:p w:rsidR="00C0360B" w:rsidRDefault="00C0360B" w:rsidP="00C0360B">
            <w:pPr>
              <w:jc w:val="center"/>
            </w:pPr>
            <w:r w:rsidRPr="00BA6637">
              <w:rPr>
                <w:rFonts w:hint="eastAsia"/>
              </w:rPr>
              <w:t>1</w:t>
            </w:r>
            <w:r>
              <w:t>4</w:t>
            </w:r>
            <w:r>
              <w:rPr>
                <w:rFonts w:hint="eastAsia"/>
              </w:rPr>
              <w:t>:00</w:t>
            </w:r>
            <w:r w:rsidRPr="00BA6637">
              <w:t xml:space="preserve"> </w:t>
            </w:r>
            <w:r w:rsidRPr="00BA6637">
              <w:rPr>
                <w:rFonts w:hint="eastAsia"/>
              </w:rPr>
              <w:t>～</w:t>
            </w:r>
            <w:r w:rsidRPr="00BA6637">
              <w:rPr>
                <w:rFonts w:hint="eastAsia"/>
              </w:rPr>
              <w:t xml:space="preserve"> </w:t>
            </w:r>
            <w:r w:rsidRPr="00BA6637">
              <w:t>1</w:t>
            </w:r>
            <w:r>
              <w:t>4</w:t>
            </w:r>
            <w:r w:rsidRPr="00BA6637">
              <w:rPr>
                <w:rFonts w:hint="eastAsia"/>
              </w:rPr>
              <w:t>:</w:t>
            </w:r>
            <w:r>
              <w:t>10</w:t>
            </w:r>
          </w:p>
        </w:tc>
        <w:tc>
          <w:tcPr>
            <w:tcW w:w="7371" w:type="dxa"/>
            <w:vAlign w:val="center"/>
          </w:tcPr>
          <w:p w:rsidR="00C0360B" w:rsidRPr="0038522C" w:rsidRDefault="00C0360B" w:rsidP="00C0360B">
            <w:r>
              <w:rPr>
                <w:rFonts w:hint="eastAsia"/>
              </w:rPr>
              <w:t>休憩・部屋の移動</w:t>
            </w:r>
          </w:p>
        </w:tc>
      </w:tr>
      <w:tr w:rsidR="00C0360B" w:rsidRPr="0038522C" w:rsidTr="00C74A08">
        <w:trPr>
          <w:trHeight w:val="904"/>
        </w:trPr>
        <w:tc>
          <w:tcPr>
            <w:tcW w:w="964" w:type="dxa"/>
            <w:vMerge/>
            <w:tcBorders>
              <w:left w:val="single" w:sz="4" w:space="0" w:color="auto"/>
              <w:right w:val="single" w:sz="4" w:space="0" w:color="auto"/>
            </w:tcBorders>
          </w:tcPr>
          <w:p w:rsidR="00C0360B" w:rsidRPr="0038522C" w:rsidRDefault="00C0360B" w:rsidP="00C0360B"/>
        </w:tc>
        <w:tc>
          <w:tcPr>
            <w:tcW w:w="1842" w:type="dxa"/>
            <w:tcBorders>
              <w:top w:val="single" w:sz="4" w:space="0" w:color="auto"/>
              <w:left w:val="single" w:sz="4" w:space="0" w:color="auto"/>
              <w:bottom w:val="single" w:sz="4" w:space="0" w:color="auto"/>
              <w:right w:val="single" w:sz="4" w:space="0" w:color="auto"/>
            </w:tcBorders>
            <w:vAlign w:val="center"/>
          </w:tcPr>
          <w:p w:rsidR="00C0360B" w:rsidRDefault="00C0360B" w:rsidP="00C0360B">
            <w:pPr>
              <w:jc w:val="center"/>
            </w:pPr>
            <w:r w:rsidRPr="00BA6637">
              <w:rPr>
                <w:rFonts w:hint="eastAsia"/>
              </w:rPr>
              <w:t>1</w:t>
            </w:r>
            <w:r w:rsidRPr="00BA6637">
              <w:t>4</w:t>
            </w:r>
            <w:r>
              <w:rPr>
                <w:rFonts w:hint="eastAsia"/>
              </w:rPr>
              <w:t>:10</w:t>
            </w:r>
            <w:r w:rsidRPr="00BA6637">
              <w:t xml:space="preserve"> </w:t>
            </w:r>
            <w:r w:rsidRPr="00BA6637">
              <w:rPr>
                <w:rFonts w:hint="eastAsia"/>
              </w:rPr>
              <w:t>～</w:t>
            </w:r>
            <w:r w:rsidRPr="00BA6637">
              <w:rPr>
                <w:rFonts w:hint="eastAsia"/>
              </w:rPr>
              <w:t xml:space="preserve"> </w:t>
            </w:r>
            <w:r w:rsidRPr="00BA6637">
              <w:t>1</w:t>
            </w:r>
            <w:r>
              <w:t>5</w:t>
            </w:r>
            <w:r w:rsidRPr="00BA6637">
              <w:rPr>
                <w:rFonts w:hint="eastAsia"/>
              </w:rPr>
              <w:t>:</w:t>
            </w:r>
            <w:r w:rsidRPr="00BA6637">
              <w:t>1</w:t>
            </w:r>
            <w:r>
              <w:t>0</w:t>
            </w:r>
          </w:p>
        </w:tc>
        <w:tc>
          <w:tcPr>
            <w:tcW w:w="7371" w:type="dxa"/>
          </w:tcPr>
          <w:p w:rsidR="00C0360B" w:rsidRDefault="00C0360B" w:rsidP="00C0360B">
            <w:r>
              <w:rPr>
                <w:rFonts w:hint="eastAsia"/>
              </w:rPr>
              <w:t>実習③　熱</w:t>
            </w:r>
            <w:r w:rsidR="00F42C5E">
              <w:rPr>
                <w:rFonts w:ascii="ＭＳ ゴシック" w:hint="eastAsia"/>
              </w:rPr>
              <w:t>測定</w:t>
            </w:r>
            <w:r w:rsidR="007D23CF">
              <w:rPr>
                <w:rFonts w:hint="eastAsia"/>
              </w:rPr>
              <w:t>装置</w:t>
            </w:r>
          </w:p>
          <w:p w:rsidR="00C0360B" w:rsidRDefault="00C0360B" w:rsidP="00C0360B">
            <w:r>
              <w:rPr>
                <w:rFonts w:hint="eastAsia"/>
              </w:rPr>
              <w:t xml:space="preserve">　講師：ティー・エイ・インスツルメント・ジャパン株式会社　装置担当者</w:t>
            </w:r>
          </w:p>
          <w:p w:rsidR="00C0360B" w:rsidRPr="0038522C" w:rsidRDefault="00C0360B" w:rsidP="00C0360B">
            <w:r>
              <w:rPr>
                <w:rFonts w:hint="eastAsia"/>
              </w:rPr>
              <w:t xml:space="preserve">　　　　岐阜県産業技術総合センター　職員</w:t>
            </w:r>
          </w:p>
        </w:tc>
      </w:tr>
      <w:tr w:rsidR="00C0360B" w:rsidRPr="0038522C" w:rsidTr="00C74A08">
        <w:trPr>
          <w:trHeight w:val="337"/>
        </w:trPr>
        <w:tc>
          <w:tcPr>
            <w:tcW w:w="964" w:type="dxa"/>
            <w:vMerge/>
            <w:tcBorders>
              <w:left w:val="single" w:sz="4" w:space="0" w:color="auto"/>
              <w:right w:val="single" w:sz="4" w:space="0" w:color="auto"/>
            </w:tcBorders>
          </w:tcPr>
          <w:p w:rsidR="00C0360B" w:rsidRPr="0038522C" w:rsidRDefault="00C0360B" w:rsidP="00C0360B"/>
        </w:tc>
        <w:tc>
          <w:tcPr>
            <w:tcW w:w="1842" w:type="dxa"/>
            <w:tcBorders>
              <w:top w:val="single" w:sz="4" w:space="0" w:color="auto"/>
              <w:left w:val="single" w:sz="4" w:space="0" w:color="auto"/>
              <w:bottom w:val="single" w:sz="4" w:space="0" w:color="auto"/>
              <w:right w:val="single" w:sz="4" w:space="0" w:color="auto"/>
            </w:tcBorders>
            <w:vAlign w:val="center"/>
          </w:tcPr>
          <w:p w:rsidR="00C0360B" w:rsidRPr="0038522C" w:rsidRDefault="00C0360B" w:rsidP="00234CA4">
            <w:pPr>
              <w:jc w:val="center"/>
            </w:pPr>
            <w:r>
              <w:rPr>
                <w:rFonts w:hint="eastAsia"/>
              </w:rPr>
              <w:t>1</w:t>
            </w:r>
            <w:r>
              <w:t>5</w:t>
            </w:r>
            <w:r>
              <w:rPr>
                <w:rFonts w:hint="eastAsia"/>
              </w:rPr>
              <w:t>:10</w:t>
            </w:r>
            <w:r>
              <w:t xml:space="preserve"> </w:t>
            </w:r>
            <w:r w:rsidRPr="0038522C">
              <w:rPr>
                <w:rFonts w:hint="eastAsia"/>
              </w:rPr>
              <w:t>～</w:t>
            </w:r>
            <w:r>
              <w:rPr>
                <w:rFonts w:hint="eastAsia"/>
              </w:rPr>
              <w:t xml:space="preserve"> </w:t>
            </w:r>
            <w:r>
              <w:t>15</w:t>
            </w:r>
            <w:r w:rsidRPr="0038522C">
              <w:rPr>
                <w:rFonts w:hint="eastAsia"/>
              </w:rPr>
              <w:t>:</w:t>
            </w:r>
            <w:r>
              <w:t>15</w:t>
            </w:r>
          </w:p>
        </w:tc>
        <w:tc>
          <w:tcPr>
            <w:tcW w:w="7371" w:type="dxa"/>
            <w:vAlign w:val="center"/>
          </w:tcPr>
          <w:p w:rsidR="00C0360B" w:rsidRPr="00B26E74" w:rsidRDefault="00C0360B" w:rsidP="00234CA4">
            <w:r>
              <w:rPr>
                <w:rFonts w:hint="eastAsia"/>
              </w:rPr>
              <w:t>部屋の移動</w:t>
            </w:r>
          </w:p>
        </w:tc>
      </w:tr>
      <w:tr w:rsidR="00C0360B" w:rsidRPr="0038522C" w:rsidTr="00C74A08">
        <w:trPr>
          <w:trHeight w:val="129"/>
        </w:trPr>
        <w:tc>
          <w:tcPr>
            <w:tcW w:w="964" w:type="dxa"/>
            <w:vMerge/>
            <w:tcBorders>
              <w:left w:val="single" w:sz="4" w:space="0" w:color="auto"/>
              <w:right w:val="single" w:sz="4" w:space="0" w:color="auto"/>
            </w:tcBorders>
          </w:tcPr>
          <w:p w:rsidR="00C0360B" w:rsidRPr="0038522C" w:rsidRDefault="00C0360B" w:rsidP="00C0360B"/>
        </w:tc>
        <w:tc>
          <w:tcPr>
            <w:tcW w:w="1842" w:type="dxa"/>
            <w:tcBorders>
              <w:top w:val="single" w:sz="4" w:space="0" w:color="auto"/>
              <w:left w:val="single" w:sz="4" w:space="0" w:color="auto"/>
              <w:bottom w:val="single" w:sz="4" w:space="0" w:color="auto"/>
              <w:right w:val="single" w:sz="4" w:space="0" w:color="auto"/>
            </w:tcBorders>
            <w:vAlign w:val="center"/>
          </w:tcPr>
          <w:p w:rsidR="00C0360B" w:rsidRDefault="00C0360B" w:rsidP="00234CA4">
            <w:pPr>
              <w:jc w:val="center"/>
            </w:pPr>
            <w:r>
              <w:rPr>
                <w:rFonts w:hint="eastAsia"/>
              </w:rPr>
              <w:t>1</w:t>
            </w:r>
            <w:r>
              <w:t>5</w:t>
            </w:r>
            <w:r>
              <w:rPr>
                <w:rFonts w:hint="eastAsia"/>
              </w:rPr>
              <w:t>:</w:t>
            </w:r>
            <w:r>
              <w:t xml:space="preserve">15 </w:t>
            </w:r>
            <w:r w:rsidRPr="0038522C">
              <w:rPr>
                <w:rFonts w:hint="eastAsia"/>
              </w:rPr>
              <w:t>～</w:t>
            </w:r>
            <w:r>
              <w:rPr>
                <w:rFonts w:hint="eastAsia"/>
              </w:rPr>
              <w:t xml:space="preserve"> </w:t>
            </w:r>
            <w:r>
              <w:t>15</w:t>
            </w:r>
            <w:r w:rsidRPr="0038522C">
              <w:rPr>
                <w:rFonts w:hint="eastAsia"/>
              </w:rPr>
              <w:t>:</w:t>
            </w:r>
            <w:r>
              <w:t>30</w:t>
            </w:r>
          </w:p>
        </w:tc>
        <w:tc>
          <w:tcPr>
            <w:tcW w:w="7371" w:type="dxa"/>
            <w:vAlign w:val="center"/>
          </w:tcPr>
          <w:p w:rsidR="00234CA4" w:rsidRPr="00234CA4" w:rsidRDefault="00C0360B" w:rsidP="007D23CF">
            <w:pPr>
              <w:rPr>
                <w:i/>
              </w:rPr>
            </w:pPr>
            <w:r>
              <w:rPr>
                <w:rFonts w:hint="eastAsia"/>
              </w:rPr>
              <w:t>閉講式</w:t>
            </w:r>
          </w:p>
        </w:tc>
      </w:tr>
    </w:tbl>
    <w:p w:rsidR="00857ED7" w:rsidRPr="007D23CF" w:rsidRDefault="00857ED7">
      <w:pPr>
        <w:widowControl/>
        <w:overflowPunct/>
        <w:adjustRightInd/>
        <w:jc w:val="left"/>
        <w:textAlignment w:val="auto"/>
        <w:rPr>
          <w:rFonts w:ascii="ＭＳ ゴシック"/>
        </w:rPr>
      </w:pPr>
    </w:p>
    <w:p w:rsidR="00234CA4" w:rsidRPr="007D23CF" w:rsidRDefault="007D23CF">
      <w:pPr>
        <w:widowControl/>
        <w:overflowPunct/>
        <w:adjustRightInd/>
        <w:jc w:val="left"/>
        <w:textAlignment w:val="auto"/>
        <w:rPr>
          <w:rFonts w:ascii="ＭＳ ゴシック"/>
        </w:rPr>
      </w:pPr>
      <w:r>
        <w:rPr>
          <w:rFonts w:ascii="ＭＳ ゴシック" w:hint="eastAsia"/>
        </w:rPr>
        <w:t>【分析手法について】</w:t>
      </w:r>
    </w:p>
    <w:p w:rsidR="007D23CF" w:rsidRDefault="007D23CF">
      <w:pPr>
        <w:widowControl/>
        <w:overflowPunct/>
        <w:adjustRightInd/>
        <w:jc w:val="left"/>
        <w:textAlignment w:val="auto"/>
        <w:rPr>
          <w:rFonts w:ascii="ＭＳ ゴシック"/>
        </w:rPr>
      </w:pPr>
      <w:r>
        <w:rPr>
          <w:rFonts w:ascii="ＭＳ ゴシック" w:hint="eastAsia"/>
        </w:rPr>
        <w:t xml:space="preserve">　○蛍光Ｘ</w:t>
      </w:r>
      <w:r w:rsidR="00F42C5E">
        <w:rPr>
          <w:rFonts w:ascii="ＭＳ ゴシック" w:hint="eastAsia"/>
        </w:rPr>
        <w:t>線測定</w:t>
      </w:r>
      <w:r>
        <w:rPr>
          <w:rFonts w:ascii="ＭＳ ゴシック" w:hint="eastAsia"/>
        </w:rPr>
        <w:t>：</w:t>
      </w:r>
    </w:p>
    <w:p w:rsidR="007D23CF" w:rsidRPr="007D23CF" w:rsidRDefault="007D23CF" w:rsidP="007D23CF">
      <w:pPr>
        <w:widowControl/>
        <w:overflowPunct/>
        <w:adjustRightInd/>
        <w:ind w:firstLineChars="200" w:firstLine="424"/>
        <w:jc w:val="left"/>
        <w:textAlignment w:val="auto"/>
        <w:rPr>
          <w:rFonts w:ascii="ＭＳ ゴシック"/>
        </w:rPr>
      </w:pPr>
      <w:r>
        <w:rPr>
          <w:rFonts w:ascii="ＭＳ ゴシック" w:hint="eastAsia"/>
        </w:rPr>
        <w:t>Ｘ線を使用し、サンプル中にどのような元素が含まれているかを</w:t>
      </w:r>
      <w:r w:rsidR="00F42C5E">
        <w:rPr>
          <w:rFonts w:ascii="ＭＳ ゴシック" w:hint="eastAsia"/>
        </w:rPr>
        <w:t>測定</w:t>
      </w:r>
      <w:r>
        <w:rPr>
          <w:rFonts w:ascii="ＭＳ ゴシック" w:hint="eastAsia"/>
        </w:rPr>
        <w:t>する。</w:t>
      </w:r>
    </w:p>
    <w:p w:rsidR="007D23CF" w:rsidRDefault="007D23CF">
      <w:pPr>
        <w:widowControl/>
        <w:overflowPunct/>
        <w:adjustRightInd/>
        <w:jc w:val="left"/>
        <w:textAlignment w:val="auto"/>
        <w:rPr>
          <w:rFonts w:ascii="ＭＳ ゴシック"/>
        </w:rPr>
      </w:pPr>
      <w:r>
        <w:rPr>
          <w:rFonts w:ascii="ＭＳ ゴシック" w:hint="eastAsia"/>
        </w:rPr>
        <w:t xml:space="preserve">　○樹脂の流動性</w:t>
      </w:r>
      <w:r w:rsidR="00F42C5E">
        <w:rPr>
          <w:rFonts w:ascii="ＭＳ ゴシック" w:hint="eastAsia"/>
        </w:rPr>
        <w:t>測定</w:t>
      </w:r>
      <w:r>
        <w:rPr>
          <w:rFonts w:ascii="ＭＳ ゴシック" w:hint="eastAsia"/>
        </w:rPr>
        <w:t>：</w:t>
      </w:r>
    </w:p>
    <w:p w:rsidR="00234CA4" w:rsidRDefault="007D23CF" w:rsidP="007D23CF">
      <w:pPr>
        <w:widowControl/>
        <w:overflowPunct/>
        <w:adjustRightInd/>
        <w:ind w:firstLineChars="200" w:firstLine="424"/>
        <w:jc w:val="left"/>
        <w:textAlignment w:val="auto"/>
        <w:rPr>
          <w:rFonts w:ascii="ＭＳ ゴシック"/>
        </w:rPr>
      </w:pPr>
      <w:r>
        <w:rPr>
          <w:rFonts w:ascii="ＭＳ ゴシック" w:hint="eastAsia"/>
        </w:rPr>
        <w:t>プラスチックの成形の際に必要な、粘度などの樹脂の流動性について</w:t>
      </w:r>
      <w:r w:rsidR="00F42C5E">
        <w:rPr>
          <w:rFonts w:ascii="ＭＳ ゴシック" w:hint="eastAsia"/>
        </w:rPr>
        <w:t>測定す</w:t>
      </w:r>
      <w:r>
        <w:rPr>
          <w:rFonts w:ascii="ＭＳ ゴシック" w:hint="eastAsia"/>
        </w:rPr>
        <w:t>る。</w:t>
      </w:r>
    </w:p>
    <w:p w:rsidR="007D23CF" w:rsidRPr="007D23CF" w:rsidRDefault="007D23CF">
      <w:pPr>
        <w:widowControl/>
        <w:overflowPunct/>
        <w:adjustRightInd/>
        <w:jc w:val="left"/>
        <w:textAlignment w:val="auto"/>
        <w:rPr>
          <w:rFonts w:ascii="ＭＳ ゴシック"/>
        </w:rPr>
      </w:pPr>
      <w:r>
        <w:rPr>
          <w:rFonts w:ascii="ＭＳ ゴシック" w:hint="eastAsia"/>
        </w:rPr>
        <w:t xml:space="preserve">　○熱</w:t>
      </w:r>
      <w:r w:rsidR="00F42C5E">
        <w:rPr>
          <w:rFonts w:ascii="ＭＳ ゴシック" w:hint="eastAsia"/>
        </w:rPr>
        <w:t>測定</w:t>
      </w:r>
      <w:r>
        <w:rPr>
          <w:rFonts w:ascii="ＭＳ ゴシック" w:hint="eastAsia"/>
        </w:rPr>
        <w:t>：</w:t>
      </w:r>
    </w:p>
    <w:p w:rsidR="00234CA4" w:rsidRPr="007D23CF" w:rsidRDefault="007D23CF">
      <w:pPr>
        <w:widowControl/>
        <w:overflowPunct/>
        <w:adjustRightInd/>
        <w:jc w:val="left"/>
        <w:textAlignment w:val="auto"/>
        <w:rPr>
          <w:rFonts w:ascii="ＭＳ ゴシック"/>
        </w:rPr>
      </w:pPr>
      <w:r>
        <w:rPr>
          <w:rFonts w:ascii="ＭＳ ゴシック" w:hint="eastAsia"/>
        </w:rPr>
        <w:t xml:space="preserve">　　</w:t>
      </w:r>
      <w:r w:rsidR="00157354">
        <w:rPr>
          <w:rFonts w:ascii="ＭＳ ゴシック" w:hint="eastAsia"/>
        </w:rPr>
        <w:t>サンプルを加熱・冷却し</w:t>
      </w:r>
      <w:r w:rsidR="00F42C5E">
        <w:rPr>
          <w:rFonts w:ascii="ＭＳ ゴシック" w:hint="eastAsia"/>
        </w:rPr>
        <w:t>、</w:t>
      </w:r>
      <w:r>
        <w:rPr>
          <w:rFonts w:ascii="ＭＳ ゴシック" w:hint="eastAsia"/>
        </w:rPr>
        <w:t>融点</w:t>
      </w:r>
      <w:r w:rsidR="00F42C5E">
        <w:rPr>
          <w:rFonts w:ascii="ＭＳ ゴシック" w:hint="eastAsia"/>
        </w:rPr>
        <w:t>、線膨張率、動的粘弾性、粘度や重量変化を測定する。</w:t>
      </w:r>
    </w:p>
    <w:p w:rsidR="00234CA4" w:rsidRDefault="00234CA4">
      <w:pPr>
        <w:widowControl/>
        <w:overflowPunct/>
        <w:adjustRightInd/>
        <w:jc w:val="left"/>
        <w:textAlignment w:val="auto"/>
        <w:rPr>
          <w:rFonts w:ascii="ＭＳ ゴシック"/>
        </w:rPr>
      </w:pPr>
    </w:p>
    <w:p w:rsidR="0036744E" w:rsidRDefault="0036744E">
      <w:pPr>
        <w:widowControl/>
        <w:overflowPunct/>
        <w:adjustRightInd/>
        <w:jc w:val="left"/>
        <w:textAlignment w:val="auto"/>
        <w:rPr>
          <w:rFonts w:ascii="ＭＳ ゴシック"/>
        </w:rPr>
      </w:pPr>
    </w:p>
    <w:p w:rsidR="0036744E" w:rsidRDefault="0036744E">
      <w:pPr>
        <w:widowControl/>
        <w:overflowPunct/>
        <w:adjustRightInd/>
        <w:jc w:val="left"/>
        <w:textAlignment w:val="auto"/>
        <w:rPr>
          <w:rFonts w:ascii="ＭＳ ゴシック"/>
        </w:rPr>
      </w:pPr>
    </w:p>
    <w:p w:rsidR="0036744E" w:rsidRPr="007D23CF" w:rsidRDefault="0036744E">
      <w:pPr>
        <w:widowControl/>
        <w:overflowPunct/>
        <w:adjustRightInd/>
        <w:jc w:val="left"/>
        <w:textAlignment w:val="auto"/>
        <w:rPr>
          <w:rFonts w:ascii="ＭＳ ゴシック"/>
        </w:rPr>
      </w:pPr>
    </w:p>
    <w:p w:rsidR="0045231C" w:rsidRDefault="0045231C">
      <w:pPr>
        <w:adjustRightInd/>
        <w:spacing w:line="334" w:lineRule="exact"/>
        <w:rPr>
          <w:rFonts w:ascii="ＭＳ ゴシック" w:cs="Times New Roman"/>
          <w:spacing w:val="2"/>
          <w:sz w:val="26"/>
          <w:szCs w:val="26"/>
        </w:rPr>
      </w:pPr>
      <w:r w:rsidRPr="0045231C">
        <w:rPr>
          <w:rFonts w:ascii="ＭＳ ゴシック" w:hint="eastAsia"/>
          <w:sz w:val="26"/>
          <w:szCs w:val="26"/>
        </w:rPr>
        <w:lastRenderedPageBreak/>
        <w:t>別記第１号様式（第９条関係）</w:t>
      </w:r>
    </w:p>
    <w:p w:rsidR="0045231C" w:rsidRDefault="0045231C">
      <w:pPr>
        <w:adjustRightInd/>
        <w:spacing w:line="334" w:lineRule="exact"/>
        <w:rPr>
          <w:rFonts w:ascii="ＭＳ ゴシック" w:cs="Times New Roman"/>
          <w:spacing w:val="2"/>
          <w:sz w:val="26"/>
          <w:szCs w:val="26"/>
        </w:rPr>
      </w:pPr>
    </w:p>
    <w:p w:rsidR="0045231C" w:rsidRDefault="0045231C">
      <w:pPr>
        <w:adjustRightInd/>
        <w:spacing w:line="434" w:lineRule="exact"/>
        <w:jc w:val="center"/>
        <w:rPr>
          <w:rFonts w:ascii="ＭＳ ゴシック" w:cs="Times New Roman"/>
          <w:spacing w:val="2"/>
          <w:sz w:val="26"/>
          <w:szCs w:val="26"/>
        </w:rPr>
      </w:pPr>
      <w:r>
        <w:rPr>
          <w:rFonts w:ascii="ＭＳ ゴシック" w:hint="eastAsia"/>
          <w:sz w:val="36"/>
          <w:szCs w:val="36"/>
        </w:rPr>
        <w:t>受　講　申　込　書</w:t>
      </w:r>
    </w:p>
    <w:p w:rsidR="0045231C" w:rsidRDefault="0045231C">
      <w:pPr>
        <w:adjustRightInd/>
        <w:spacing w:line="334" w:lineRule="exact"/>
        <w:rPr>
          <w:rFonts w:ascii="ＭＳ ゴシック" w:cs="Times New Roman"/>
          <w:spacing w:val="2"/>
          <w:sz w:val="26"/>
          <w:szCs w:val="26"/>
        </w:rPr>
      </w:pPr>
    </w:p>
    <w:p w:rsidR="0045231C" w:rsidRDefault="0045231C">
      <w:pPr>
        <w:adjustRightInd/>
        <w:spacing w:line="334" w:lineRule="exact"/>
        <w:rPr>
          <w:rFonts w:ascii="ＭＳ ゴシック" w:cs="Times New Roman"/>
          <w:spacing w:val="2"/>
          <w:sz w:val="26"/>
          <w:szCs w:val="26"/>
        </w:rPr>
      </w:pPr>
    </w:p>
    <w:p w:rsidR="0045231C" w:rsidRDefault="0045231C">
      <w:pPr>
        <w:adjustRightInd/>
        <w:spacing w:line="374" w:lineRule="exact"/>
        <w:rPr>
          <w:rFonts w:ascii="ＭＳ ゴシック" w:cs="Times New Roman"/>
          <w:spacing w:val="2"/>
          <w:sz w:val="26"/>
          <w:szCs w:val="26"/>
        </w:rPr>
      </w:pPr>
      <w:r>
        <w:rPr>
          <w:rFonts w:ascii="ＭＳ ゴシック" w:hint="eastAsia"/>
          <w:sz w:val="30"/>
          <w:szCs w:val="30"/>
        </w:rPr>
        <w:t xml:space="preserve">　岐阜県産業技術</w:t>
      </w:r>
      <w:r w:rsidR="005E504A">
        <w:rPr>
          <w:rFonts w:ascii="ＭＳ ゴシック" w:hint="eastAsia"/>
          <w:sz w:val="30"/>
          <w:szCs w:val="30"/>
        </w:rPr>
        <w:t>総合</w:t>
      </w:r>
      <w:r>
        <w:rPr>
          <w:rFonts w:ascii="ＭＳ ゴシック" w:hint="eastAsia"/>
          <w:sz w:val="30"/>
          <w:szCs w:val="30"/>
        </w:rPr>
        <w:t>センター所長　様</w:t>
      </w:r>
    </w:p>
    <w:p w:rsidR="0045231C" w:rsidRDefault="0045231C">
      <w:pPr>
        <w:adjustRightInd/>
        <w:spacing w:line="334" w:lineRule="exact"/>
        <w:rPr>
          <w:rFonts w:ascii="ＭＳ ゴシック" w:cs="Times New Roman"/>
          <w:spacing w:val="2"/>
          <w:sz w:val="26"/>
          <w:szCs w:val="26"/>
        </w:rPr>
      </w:pPr>
    </w:p>
    <w:p w:rsidR="0045231C" w:rsidRDefault="00FD5BA4">
      <w:pPr>
        <w:adjustRightInd/>
        <w:spacing w:line="334" w:lineRule="exact"/>
        <w:rPr>
          <w:rFonts w:ascii="ＭＳ ゴシック" w:cs="Times New Roman"/>
          <w:spacing w:val="2"/>
          <w:sz w:val="26"/>
          <w:szCs w:val="26"/>
        </w:rPr>
      </w:pPr>
      <w:r>
        <w:rPr>
          <w:rFonts w:ascii="ＭＳ ゴシック" w:hint="eastAsia"/>
          <w:sz w:val="26"/>
          <w:szCs w:val="26"/>
        </w:rPr>
        <w:t xml:space="preserve">　岐阜県産業技術</w:t>
      </w:r>
      <w:r w:rsidR="005E504A">
        <w:rPr>
          <w:rFonts w:ascii="ＭＳ ゴシック" w:hint="eastAsia"/>
          <w:sz w:val="26"/>
          <w:szCs w:val="26"/>
        </w:rPr>
        <w:t>総合</w:t>
      </w:r>
      <w:r>
        <w:rPr>
          <w:rFonts w:ascii="ＭＳ ゴシック" w:hint="eastAsia"/>
          <w:sz w:val="26"/>
          <w:szCs w:val="26"/>
        </w:rPr>
        <w:t>センターが行う</w:t>
      </w:r>
      <w:r w:rsidR="005E504A">
        <w:rPr>
          <w:rFonts w:ascii="ＭＳ ゴシック" w:hint="eastAsia"/>
          <w:sz w:val="26"/>
          <w:szCs w:val="26"/>
        </w:rPr>
        <w:t>令和元</w:t>
      </w:r>
      <w:r w:rsidR="0045231C">
        <w:rPr>
          <w:rFonts w:ascii="ＭＳ ゴシック" w:hint="eastAsia"/>
          <w:sz w:val="26"/>
          <w:szCs w:val="26"/>
        </w:rPr>
        <w:t>年度中小企業技術者研修</w:t>
      </w:r>
      <w:r w:rsidR="0045231C" w:rsidRPr="0044480F">
        <w:rPr>
          <w:rFonts w:ascii="ＭＳ ゴシック" w:hint="eastAsia"/>
          <w:sz w:val="26"/>
          <w:szCs w:val="26"/>
        </w:rPr>
        <w:t>（</w:t>
      </w:r>
      <w:r w:rsidR="0037005E">
        <w:rPr>
          <w:rFonts w:ascii="ＭＳ ゴシック" w:hint="eastAsia"/>
          <w:sz w:val="26"/>
          <w:szCs w:val="26"/>
        </w:rPr>
        <w:t>プラスチック</w:t>
      </w:r>
      <w:r w:rsidR="00F42C5E">
        <w:rPr>
          <w:rFonts w:ascii="ＭＳ ゴシック" w:hint="eastAsia"/>
          <w:sz w:val="26"/>
          <w:szCs w:val="26"/>
        </w:rPr>
        <w:t>測定</w:t>
      </w:r>
      <w:r w:rsidR="00112274">
        <w:rPr>
          <w:rFonts w:ascii="ＭＳ ゴシック" w:hint="eastAsia"/>
          <w:sz w:val="26"/>
          <w:szCs w:val="26"/>
        </w:rPr>
        <w:t>課程</w:t>
      </w:r>
      <w:r w:rsidR="0045231C" w:rsidRPr="0044480F">
        <w:rPr>
          <w:rFonts w:ascii="ＭＳ ゴシック" w:hint="eastAsia"/>
          <w:sz w:val="26"/>
          <w:szCs w:val="26"/>
        </w:rPr>
        <w:t>）に下記の者を受講させたいので、本書のとおり申し込みま</w:t>
      </w:r>
      <w:r w:rsidR="0045231C">
        <w:rPr>
          <w:rFonts w:ascii="ＭＳ ゴシック" w:hint="eastAsia"/>
          <w:sz w:val="26"/>
          <w:szCs w:val="26"/>
        </w:rPr>
        <w:t>す。</w:t>
      </w:r>
    </w:p>
    <w:p w:rsidR="0045231C" w:rsidRDefault="0037005E">
      <w:pPr>
        <w:adjustRightInd/>
        <w:spacing w:line="334" w:lineRule="exact"/>
        <w:rPr>
          <w:rFonts w:ascii="ＭＳ ゴシック" w:cs="Times New Roman"/>
          <w:spacing w:val="2"/>
          <w:sz w:val="26"/>
          <w:szCs w:val="26"/>
        </w:rPr>
      </w:pPr>
      <w:r>
        <w:rPr>
          <w:rFonts w:ascii="ＭＳ ゴシック" w:hint="eastAsia"/>
          <w:sz w:val="26"/>
          <w:szCs w:val="26"/>
        </w:rPr>
        <w:t xml:space="preserve">　なお、受講に際して、当事業所は</w:t>
      </w:r>
      <w:r w:rsidR="0045231C">
        <w:rPr>
          <w:rFonts w:ascii="ＭＳ ゴシック" w:hint="eastAsia"/>
          <w:sz w:val="26"/>
          <w:szCs w:val="26"/>
        </w:rPr>
        <w:t>①研修生は身元確実で品行方正であること、②研修生が欠席、遅刻、早退しないよう事業主として協力すること、③研修生の責に帰すべき理由により器物を損傷したときは弁償することを保証します。</w:t>
      </w:r>
    </w:p>
    <w:p w:rsidR="0045231C" w:rsidRDefault="0045231C">
      <w:pPr>
        <w:adjustRightInd/>
        <w:spacing w:line="334" w:lineRule="exact"/>
        <w:rPr>
          <w:rFonts w:ascii="ＭＳ ゴシック" w:cs="Times New Roman"/>
          <w:spacing w:val="2"/>
          <w:sz w:val="26"/>
          <w:szCs w:val="26"/>
        </w:rPr>
      </w:pPr>
    </w:p>
    <w:p w:rsidR="0045231C" w:rsidRDefault="0045231C">
      <w:pPr>
        <w:adjustRightInd/>
        <w:spacing w:line="334" w:lineRule="exact"/>
        <w:jc w:val="center"/>
        <w:rPr>
          <w:rFonts w:ascii="ＭＳ ゴシック" w:cs="Times New Roman"/>
          <w:spacing w:val="2"/>
          <w:sz w:val="26"/>
          <w:szCs w:val="26"/>
        </w:rPr>
      </w:pPr>
      <w:r>
        <w:rPr>
          <w:rFonts w:ascii="ＭＳ ゴシック" w:hint="eastAsia"/>
          <w:sz w:val="26"/>
          <w:szCs w:val="26"/>
        </w:rPr>
        <w:t>記</w:t>
      </w:r>
    </w:p>
    <w:p w:rsidR="0045231C" w:rsidRDefault="0045231C">
      <w:pPr>
        <w:adjustRightInd/>
        <w:spacing w:line="334" w:lineRule="exact"/>
        <w:rPr>
          <w:rFonts w:ascii="ＭＳ ゴシック" w:cs="Times New Roman"/>
          <w:spacing w:val="2"/>
          <w:sz w:val="26"/>
          <w:szCs w:val="26"/>
        </w:rPr>
      </w:pPr>
    </w:p>
    <w:p w:rsidR="0045231C" w:rsidRDefault="0045231C">
      <w:pPr>
        <w:adjustRightInd/>
        <w:spacing w:line="334" w:lineRule="exact"/>
        <w:rPr>
          <w:rFonts w:ascii="ＭＳ ゴシック" w:cs="Times New Roman"/>
          <w:spacing w:val="2"/>
          <w:sz w:val="26"/>
          <w:szCs w:val="26"/>
        </w:rPr>
      </w:pPr>
      <w:r>
        <w:rPr>
          <w:rFonts w:ascii="ＭＳ ゴシック" w:hint="eastAsia"/>
          <w:sz w:val="26"/>
          <w:szCs w:val="26"/>
        </w:rPr>
        <w:t xml:space="preserve">　</w:t>
      </w:r>
      <w:r>
        <w:rPr>
          <w:rFonts w:ascii="ＭＳ ゴシック" w:hint="eastAsia"/>
          <w:sz w:val="26"/>
          <w:szCs w:val="26"/>
          <w:u w:val="single" w:color="000000"/>
        </w:rPr>
        <w:t xml:space="preserve">所属及び職名　　　　　　　　　　　　　　　　　　　　　　　</w:t>
      </w:r>
      <w:r>
        <w:rPr>
          <w:rFonts w:ascii="ＭＳ ゴシック" w:hint="eastAsia"/>
          <w:sz w:val="26"/>
          <w:szCs w:val="26"/>
        </w:rPr>
        <w:t xml:space="preserve">　</w:t>
      </w:r>
    </w:p>
    <w:p w:rsidR="0045231C" w:rsidRDefault="0045231C">
      <w:pPr>
        <w:adjustRightInd/>
        <w:spacing w:line="334" w:lineRule="exact"/>
        <w:rPr>
          <w:rFonts w:ascii="ＭＳ ゴシック" w:cs="Times New Roman"/>
          <w:spacing w:val="2"/>
          <w:sz w:val="26"/>
          <w:szCs w:val="26"/>
        </w:rPr>
      </w:pPr>
    </w:p>
    <w:p w:rsidR="00336FE1" w:rsidRDefault="00336FE1">
      <w:pPr>
        <w:adjustRightInd/>
        <w:spacing w:line="334" w:lineRule="exact"/>
        <w:rPr>
          <w:rFonts w:ascii="ＭＳ ゴシック"/>
          <w:sz w:val="26"/>
          <w:szCs w:val="26"/>
        </w:rPr>
      </w:pPr>
    </w:p>
    <w:p w:rsidR="0045231C" w:rsidRDefault="0045231C" w:rsidP="0037005E">
      <w:pPr>
        <w:adjustRightInd/>
        <w:spacing w:beforeLines="50" w:before="163" w:line="334" w:lineRule="exact"/>
        <w:rPr>
          <w:rFonts w:ascii="ＭＳ ゴシック" w:cs="Times New Roman"/>
          <w:spacing w:val="2"/>
          <w:sz w:val="26"/>
          <w:szCs w:val="26"/>
        </w:rPr>
      </w:pPr>
      <w:r>
        <w:rPr>
          <w:rFonts w:ascii="ＭＳ ゴシック" w:hint="eastAsia"/>
          <w:sz w:val="26"/>
          <w:szCs w:val="26"/>
        </w:rPr>
        <w:t xml:space="preserve">　</w:t>
      </w:r>
      <w:r>
        <w:rPr>
          <w:rFonts w:ascii="ＭＳ ゴシック" w:cs="Times New Roman"/>
          <w:color w:val="auto"/>
          <w:sz w:val="26"/>
          <w:szCs w:val="26"/>
        </w:rPr>
        <w:fldChar w:fldCharType="begin"/>
      </w:r>
      <w:r>
        <w:rPr>
          <w:rFonts w:ascii="ＭＳ ゴシック" w:cs="Times New Roman"/>
          <w:color w:val="auto"/>
          <w:sz w:val="26"/>
          <w:szCs w:val="26"/>
        </w:rPr>
        <w:instrText xml:space="preserve"> eq \o\ac(\s\up 12(</w:instrText>
      </w:r>
      <w:r>
        <w:rPr>
          <w:rFonts w:ascii="ＭＳ ゴシック" w:hint="eastAsia"/>
          <w:color w:val="auto"/>
          <w:sz w:val="13"/>
          <w:szCs w:val="13"/>
        </w:rPr>
        <w:instrText>フ　リ　ガ　ナ</w:instrText>
      </w:r>
      <w:r>
        <w:rPr>
          <w:rFonts w:ascii="ＭＳ ゴシック" w:cs="Times New Roman"/>
          <w:color w:val="auto"/>
          <w:sz w:val="26"/>
          <w:szCs w:val="26"/>
        </w:rPr>
        <w:instrText>),</w:instrText>
      </w:r>
      <w:r>
        <w:rPr>
          <w:rFonts w:ascii="ＭＳ ゴシック" w:hint="eastAsia"/>
          <w:sz w:val="26"/>
          <w:szCs w:val="26"/>
          <w:u w:val="single" w:color="000000"/>
        </w:rPr>
        <w:instrText>氏　　　　名</w:instrText>
      </w:r>
      <w:r>
        <w:rPr>
          <w:rFonts w:ascii="ＭＳ ゴシック" w:cs="Times New Roman"/>
          <w:color w:val="auto"/>
          <w:sz w:val="26"/>
          <w:szCs w:val="26"/>
        </w:rPr>
        <w:instrText>)</w:instrText>
      </w:r>
      <w:r>
        <w:rPr>
          <w:rFonts w:ascii="ＭＳ ゴシック" w:cs="Times New Roman"/>
          <w:color w:val="auto"/>
          <w:sz w:val="26"/>
          <w:szCs w:val="26"/>
        </w:rPr>
        <w:fldChar w:fldCharType="separate"/>
      </w:r>
      <w:r>
        <w:rPr>
          <w:rFonts w:ascii="ＭＳ ゴシック" w:hint="eastAsia"/>
          <w:sz w:val="26"/>
          <w:szCs w:val="26"/>
          <w:u w:val="single" w:color="000000"/>
        </w:rPr>
        <w:t>氏　　　　名</w:t>
      </w:r>
      <w:r>
        <w:rPr>
          <w:rFonts w:ascii="ＭＳ ゴシック" w:cs="Times New Roman"/>
          <w:color w:val="auto"/>
          <w:sz w:val="26"/>
          <w:szCs w:val="26"/>
        </w:rPr>
        <w:fldChar w:fldCharType="end"/>
      </w:r>
      <w:r>
        <w:rPr>
          <w:rFonts w:ascii="ＭＳ ゴシック" w:hint="eastAsia"/>
          <w:sz w:val="26"/>
          <w:szCs w:val="26"/>
          <w:u w:val="single" w:color="000000"/>
        </w:rPr>
        <w:t xml:space="preserve">　　　　　　　　　　　　　　　　　（　　才）　</w:t>
      </w:r>
      <w:r>
        <w:rPr>
          <w:rFonts w:ascii="ＭＳ ゴシック" w:hint="eastAsia"/>
          <w:sz w:val="26"/>
          <w:szCs w:val="26"/>
        </w:rPr>
        <w:t xml:space="preserve">　</w:t>
      </w:r>
    </w:p>
    <w:p w:rsidR="0045231C" w:rsidRDefault="0045231C">
      <w:pPr>
        <w:adjustRightInd/>
        <w:spacing w:line="334" w:lineRule="exact"/>
        <w:rPr>
          <w:rFonts w:ascii="ＭＳ ゴシック" w:cs="Times New Roman"/>
          <w:spacing w:val="2"/>
          <w:sz w:val="26"/>
          <w:szCs w:val="26"/>
        </w:rPr>
      </w:pPr>
    </w:p>
    <w:p w:rsidR="0045231C" w:rsidRPr="00CC10A4" w:rsidRDefault="0045231C">
      <w:pPr>
        <w:adjustRightInd/>
        <w:spacing w:line="334" w:lineRule="exact"/>
        <w:rPr>
          <w:rFonts w:ascii="ＭＳ ゴシック"/>
          <w:sz w:val="26"/>
          <w:szCs w:val="26"/>
        </w:rPr>
      </w:pPr>
      <w:r>
        <w:rPr>
          <w:rFonts w:ascii="ＭＳ ゴシック" w:hint="eastAsia"/>
          <w:sz w:val="26"/>
          <w:szCs w:val="26"/>
        </w:rPr>
        <w:t xml:space="preserve">　</w:t>
      </w:r>
      <w:r w:rsidR="00504324">
        <w:rPr>
          <w:rFonts w:ascii="ＭＳ ゴシック" w:hint="eastAsia"/>
          <w:sz w:val="26"/>
          <w:szCs w:val="26"/>
        </w:rPr>
        <w:t>令和</w:t>
      </w:r>
      <w:r w:rsidR="00112274">
        <w:rPr>
          <w:rFonts w:ascii="ＭＳ ゴシック" w:hint="eastAsia"/>
          <w:sz w:val="26"/>
          <w:szCs w:val="26"/>
        </w:rPr>
        <w:t xml:space="preserve">　　</w:t>
      </w:r>
      <w:r>
        <w:rPr>
          <w:rFonts w:ascii="ＭＳ ゴシック" w:hint="eastAsia"/>
          <w:sz w:val="26"/>
          <w:szCs w:val="26"/>
        </w:rPr>
        <w:t>年　　月　　日</w:t>
      </w:r>
    </w:p>
    <w:p w:rsidR="0045231C" w:rsidRPr="00112274" w:rsidRDefault="0045231C">
      <w:pPr>
        <w:adjustRightInd/>
        <w:spacing w:line="334" w:lineRule="exact"/>
        <w:rPr>
          <w:rFonts w:ascii="ＭＳ ゴシック" w:cs="Times New Roman"/>
          <w:spacing w:val="2"/>
          <w:sz w:val="26"/>
          <w:szCs w:val="26"/>
        </w:rPr>
      </w:pPr>
    </w:p>
    <w:p w:rsidR="0045231C" w:rsidRDefault="0045231C">
      <w:pPr>
        <w:adjustRightInd/>
        <w:spacing w:line="334" w:lineRule="exact"/>
        <w:rPr>
          <w:rFonts w:ascii="ＭＳ ゴシック" w:cs="Times New Roman"/>
          <w:spacing w:val="2"/>
          <w:sz w:val="26"/>
          <w:szCs w:val="26"/>
        </w:rPr>
      </w:pPr>
      <w:r>
        <w:rPr>
          <w:rFonts w:ascii="ＭＳ ゴシック" w:hAnsi="ＭＳ ゴシック"/>
          <w:sz w:val="26"/>
          <w:szCs w:val="26"/>
        </w:rPr>
        <w:t xml:space="preserve">      </w:t>
      </w:r>
      <w:r>
        <w:rPr>
          <w:rFonts w:ascii="ＭＳ ゴシック" w:hint="eastAsia"/>
          <w:sz w:val="26"/>
          <w:szCs w:val="26"/>
        </w:rPr>
        <w:t>事業所名</w:t>
      </w:r>
    </w:p>
    <w:p w:rsidR="0045231C" w:rsidRDefault="0045231C">
      <w:pPr>
        <w:adjustRightInd/>
        <w:spacing w:line="334" w:lineRule="exact"/>
        <w:rPr>
          <w:rFonts w:ascii="ＭＳ ゴシック" w:cs="Times New Roman"/>
          <w:spacing w:val="2"/>
          <w:sz w:val="26"/>
          <w:szCs w:val="26"/>
        </w:rPr>
      </w:pPr>
    </w:p>
    <w:p w:rsidR="0045231C" w:rsidRDefault="0045231C">
      <w:pPr>
        <w:adjustRightInd/>
        <w:spacing w:line="334" w:lineRule="exact"/>
        <w:rPr>
          <w:rFonts w:ascii="ＭＳ ゴシック" w:cs="Times New Roman"/>
          <w:spacing w:val="2"/>
          <w:sz w:val="26"/>
          <w:szCs w:val="26"/>
        </w:rPr>
      </w:pPr>
      <w:r>
        <w:rPr>
          <w:rFonts w:ascii="ＭＳ ゴシック" w:hAnsi="ＭＳ ゴシック"/>
          <w:sz w:val="26"/>
          <w:szCs w:val="26"/>
        </w:rPr>
        <w:t xml:space="preserve">      </w:t>
      </w:r>
      <w:r>
        <w:rPr>
          <w:rFonts w:ascii="ＭＳ ゴシック" w:hint="eastAsia"/>
          <w:sz w:val="26"/>
          <w:szCs w:val="26"/>
        </w:rPr>
        <w:t>代表者名</w:t>
      </w:r>
      <w:r>
        <w:rPr>
          <w:rFonts w:ascii="ＭＳ ゴシック" w:hAnsi="ＭＳ ゴシック"/>
          <w:sz w:val="26"/>
          <w:szCs w:val="26"/>
        </w:rPr>
        <w:t xml:space="preserve">                              </w:t>
      </w:r>
      <w:r>
        <w:rPr>
          <w:rFonts w:cs="Times New Roman"/>
          <w:sz w:val="26"/>
          <w:szCs w:val="26"/>
        </w:rPr>
        <w:t xml:space="preserve">  </w:t>
      </w:r>
      <w:r>
        <w:rPr>
          <w:rFonts w:hint="eastAsia"/>
          <w:sz w:val="26"/>
          <w:szCs w:val="26"/>
        </w:rPr>
        <w:t xml:space="preserve">　　印</w:t>
      </w:r>
    </w:p>
    <w:p w:rsidR="0045231C" w:rsidRDefault="0045231C">
      <w:pPr>
        <w:adjustRightInd/>
        <w:spacing w:line="334" w:lineRule="exact"/>
        <w:rPr>
          <w:rFonts w:ascii="ＭＳ ゴシック" w:cs="Times New Roman"/>
          <w:spacing w:val="2"/>
          <w:sz w:val="26"/>
          <w:szCs w:val="26"/>
        </w:rPr>
      </w:pPr>
    </w:p>
    <w:p w:rsidR="0045231C" w:rsidRDefault="0045231C">
      <w:pPr>
        <w:adjustRightInd/>
        <w:spacing w:line="334" w:lineRule="exact"/>
        <w:rPr>
          <w:rFonts w:ascii="ＭＳ ゴシック" w:cs="Times New Roman"/>
          <w:spacing w:val="2"/>
          <w:sz w:val="26"/>
          <w:szCs w:val="26"/>
        </w:rPr>
      </w:pPr>
      <w:r>
        <w:rPr>
          <w:rFonts w:ascii="ＭＳ ゴシック" w:hint="eastAsia"/>
          <w:sz w:val="26"/>
          <w:szCs w:val="26"/>
        </w:rPr>
        <w:t xml:space="preserve">　　　住　　所　　〒</w:t>
      </w:r>
    </w:p>
    <w:p w:rsidR="0045231C" w:rsidRDefault="0045231C">
      <w:pPr>
        <w:adjustRightInd/>
        <w:spacing w:line="334" w:lineRule="exact"/>
        <w:rPr>
          <w:rFonts w:ascii="ＭＳ ゴシック" w:cs="Times New Roman"/>
          <w:spacing w:val="2"/>
          <w:sz w:val="26"/>
          <w:szCs w:val="26"/>
        </w:rPr>
      </w:pPr>
    </w:p>
    <w:p w:rsidR="0045231C" w:rsidRDefault="0045231C">
      <w:pPr>
        <w:adjustRightInd/>
        <w:spacing w:line="334" w:lineRule="exact"/>
        <w:rPr>
          <w:rFonts w:ascii="ＭＳ ゴシック" w:cs="Times New Roman"/>
          <w:spacing w:val="2"/>
          <w:sz w:val="26"/>
          <w:szCs w:val="26"/>
        </w:rPr>
      </w:pPr>
      <w:r>
        <w:rPr>
          <w:rFonts w:ascii="ＭＳ ゴシック" w:hint="eastAsia"/>
          <w:sz w:val="26"/>
          <w:szCs w:val="26"/>
        </w:rPr>
        <w:t xml:space="preserve">　　　電話番号</w:t>
      </w:r>
    </w:p>
    <w:p w:rsidR="0045231C" w:rsidRDefault="0045231C">
      <w:pPr>
        <w:adjustRightInd/>
        <w:spacing w:line="334" w:lineRule="exact"/>
        <w:rPr>
          <w:rFonts w:ascii="ＭＳ ゴシック" w:cs="Times New Roman"/>
          <w:spacing w:val="2"/>
          <w:sz w:val="26"/>
          <w:szCs w:val="26"/>
        </w:rPr>
      </w:pPr>
    </w:p>
    <w:p w:rsidR="00350DDE" w:rsidRDefault="00350DDE">
      <w:pPr>
        <w:adjustRightInd/>
        <w:spacing w:line="334" w:lineRule="exact"/>
        <w:rPr>
          <w:rFonts w:ascii="ＭＳ ゴシック" w:cs="Times New Roman"/>
          <w:spacing w:val="2"/>
          <w:sz w:val="26"/>
          <w:szCs w:val="26"/>
        </w:rPr>
      </w:pPr>
    </w:p>
    <w:p w:rsidR="0045231C" w:rsidRDefault="0045231C">
      <w:pPr>
        <w:adjustRightInd/>
        <w:spacing w:line="334" w:lineRule="exact"/>
        <w:rPr>
          <w:rFonts w:ascii="ＭＳ ゴシック" w:cs="Times New Roman"/>
          <w:spacing w:val="2"/>
          <w:sz w:val="26"/>
          <w:szCs w:val="26"/>
        </w:rPr>
      </w:pPr>
      <w:r>
        <w:rPr>
          <w:rFonts w:hint="eastAsia"/>
          <w:sz w:val="26"/>
          <w:szCs w:val="26"/>
        </w:rPr>
        <w:t>受講通知等の連絡先</w:t>
      </w:r>
    </w:p>
    <w:p w:rsidR="0045231C" w:rsidRDefault="0045231C">
      <w:pPr>
        <w:adjustRightInd/>
        <w:spacing w:line="334" w:lineRule="exact"/>
        <w:rPr>
          <w:rFonts w:ascii="ＭＳ ゴシック" w:cs="Times New Roman"/>
          <w:spacing w:val="2"/>
          <w:sz w:val="26"/>
          <w:szCs w:val="26"/>
        </w:rPr>
      </w:pPr>
      <w:r>
        <w:rPr>
          <w:rFonts w:hint="eastAsia"/>
          <w:sz w:val="26"/>
          <w:szCs w:val="26"/>
        </w:rPr>
        <w:t xml:space="preserve">　　　</w:t>
      </w:r>
    </w:p>
    <w:p w:rsidR="0045231C" w:rsidRDefault="0045231C">
      <w:pPr>
        <w:adjustRightInd/>
        <w:spacing w:line="334" w:lineRule="exact"/>
        <w:rPr>
          <w:rFonts w:ascii="ＭＳ ゴシック" w:cs="Times New Roman"/>
          <w:spacing w:val="2"/>
          <w:sz w:val="26"/>
          <w:szCs w:val="26"/>
        </w:rPr>
      </w:pPr>
      <w:r>
        <w:rPr>
          <w:rFonts w:hint="eastAsia"/>
          <w:sz w:val="26"/>
          <w:szCs w:val="26"/>
        </w:rPr>
        <w:t xml:space="preserve">　　　住　所　〒</w:t>
      </w:r>
    </w:p>
    <w:p w:rsidR="0045231C" w:rsidRDefault="0045231C">
      <w:pPr>
        <w:adjustRightInd/>
        <w:spacing w:line="334" w:lineRule="exact"/>
        <w:rPr>
          <w:rFonts w:ascii="ＭＳ ゴシック" w:cs="Times New Roman"/>
          <w:spacing w:val="2"/>
          <w:sz w:val="26"/>
          <w:szCs w:val="26"/>
        </w:rPr>
      </w:pPr>
      <w:r>
        <w:rPr>
          <w:rFonts w:hint="eastAsia"/>
          <w:sz w:val="26"/>
          <w:szCs w:val="26"/>
        </w:rPr>
        <w:t xml:space="preserve">　　　</w:t>
      </w:r>
    </w:p>
    <w:p w:rsidR="0045231C" w:rsidRDefault="0045231C">
      <w:pPr>
        <w:adjustRightInd/>
        <w:spacing w:line="334" w:lineRule="exact"/>
        <w:rPr>
          <w:rFonts w:ascii="ＭＳ ゴシック" w:cs="Times New Roman"/>
          <w:spacing w:val="2"/>
          <w:sz w:val="26"/>
          <w:szCs w:val="26"/>
        </w:rPr>
      </w:pPr>
      <w:r>
        <w:rPr>
          <w:rFonts w:hint="eastAsia"/>
          <w:sz w:val="26"/>
          <w:szCs w:val="26"/>
        </w:rPr>
        <w:t xml:space="preserve">　　　担当者</w:t>
      </w:r>
      <w:r>
        <w:rPr>
          <w:rFonts w:ascii="ＭＳ ゴシック" w:hAnsi="ＭＳ ゴシック"/>
          <w:sz w:val="26"/>
          <w:szCs w:val="26"/>
        </w:rPr>
        <w:t>(</w:t>
      </w:r>
      <w:r>
        <w:rPr>
          <w:rFonts w:hint="eastAsia"/>
          <w:sz w:val="26"/>
          <w:szCs w:val="26"/>
        </w:rPr>
        <w:t>所属・氏名</w:t>
      </w:r>
      <w:r>
        <w:rPr>
          <w:rFonts w:ascii="ＭＳ ゴシック" w:hAnsi="ＭＳ ゴシック"/>
          <w:sz w:val="26"/>
          <w:szCs w:val="26"/>
        </w:rPr>
        <w:t>)</w:t>
      </w:r>
    </w:p>
    <w:p w:rsidR="0045231C" w:rsidRDefault="0045231C">
      <w:pPr>
        <w:adjustRightInd/>
        <w:spacing w:line="334" w:lineRule="exact"/>
        <w:rPr>
          <w:rFonts w:ascii="ＭＳ ゴシック" w:cs="Times New Roman"/>
          <w:spacing w:val="2"/>
          <w:sz w:val="26"/>
          <w:szCs w:val="26"/>
        </w:rPr>
      </w:pPr>
    </w:p>
    <w:p w:rsidR="0045231C" w:rsidRDefault="0045231C" w:rsidP="0045231C">
      <w:pPr>
        <w:adjustRightInd/>
        <w:spacing w:line="334" w:lineRule="exact"/>
        <w:rPr>
          <w:rFonts w:ascii="ＭＳ ゴシック" w:cs="Times New Roman"/>
        </w:rPr>
      </w:pPr>
      <w:r>
        <w:rPr>
          <w:rFonts w:hint="eastAsia"/>
          <w:sz w:val="26"/>
          <w:szCs w:val="26"/>
        </w:rPr>
        <w:t xml:space="preserve">　　　電話番号</w:t>
      </w:r>
    </w:p>
    <w:sectPr w:rsidR="0045231C" w:rsidSect="0050335A">
      <w:pgSz w:w="11906" w:h="16838"/>
      <w:pgMar w:top="1440" w:right="1080" w:bottom="1440" w:left="1080" w:header="720" w:footer="720" w:gutter="0"/>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538" w:rsidRDefault="00282538">
      <w:r>
        <w:separator/>
      </w:r>
    </w:p>
  </w:endnote>
  <w:endnote w:type="continuationSeparator" w:id="0">
    <w:p w:rsidR="00282538" w:rsidRDefault="0028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538" w:rsidRDefault="00282538">
      <w:r>
        <w:rPr>
          <w:rFonts w:ascii="ＭＳ ゴシック" w:cs="Times New Roman"/>
          <w:color w:val="auto"/>
          <w:sz w:val="2"/>
          <w:szCs w:val="2"/>
        </w:rPr>
        <w:continuationSeparator/>
      </w:r>
    </w:p>
  </w:footnote>
  <w:footnote w:type="continuationSeparator" w:id="0">
    <w:p w:rsidR="00282538" w:rsidRDefault="002825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4"/>
  <w:hyphenationZone w:val="0"/>
  <w:drawingGridHorizontalSpacing w:val="106"/>
  <w:drawingGridVerticalSpacing w:val="32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31C"/>
    <w:rsid w:val="00001C2A"/>
    <w:rsid w:val="00004BEA"/>
    <w:rsid w:val="000146EB"/>
    <w:rsid w:val="000309C8"/>
    <w:rsid w:val="000377F5"/>
    <w:rsid w:val="00062BF9"/>
    <w:rsid w:val="000737B0"/>
    <w:rsid w:val="00073974"/>
    <w:rsid w:val="000865FF"/>
    <w:rsid w:val="00096C9B"/>
    <w:rsid w:val="000D3769"/>
    <w:rsid w:val="000D65B6"/>
    <w:rsid w:val="00101BB5"/>
    <w:rsid w:val="001063E3"/>
    <w:rsid w:val="00112274"/>
    <w:rsid w:val="00114494"/>
    <w:rsid w:val="00121C58"/>
    <w:rsid w:val="00156196"/>
    <w:rsid w:val="00157354"/>
    <w:rsid w:val="001A53A3"/>
    <w:rsid w:val="001B382A"/>
    <w:rsid w:val="001D2D5D"/>
    <w:rsid w:val="001D5E55"/>
    <w:rsid w:val="001E2044"/>
    <w:rsid w:val="001E7617"/>
    <w:rsid w:val="00211F92"/>
    <w:rsid w:val="002121D6"/>
    <w:rsid w:val="002202FD"/>
    <w:rsid w:val="00225509"/>
    <w:rsid w:val="00234CA4"/>
    <w:rsid w:val="002435A7"/>
    <w:rsid w:val="0024576A"/>
    <w:rsid w:val="002462C5"/>
    <w:rsid w:val="00282538"/>
    <w:rsid w:val="002A6C4A"/>
    <w:rsid w:val="002D44EA"/>
    <w:rsid w:val="002F0523"/>
    <w:rsid w:val="002F513C"/>
    <w:rsid w:val="00301DDA"/>
    <w:rsid w:val="00323B9E"/>
    <w:rsid w:val="00336FE1"/>
    <w:rsid w:val="00350DDE"/>
    <w:rsid w:val="003607F4"/>
    <w:rsid w:val="0036744E"/>
    <w:rsid w:val="0037005E"/>
    <w:rsid w:val="003736EF"/>
    <w:rsid w:val="00383573"/>
    <w:rsid w:val="003835B1"/>
    <w:rsid w:val="003C62A8"/>
    <w:rsid w:val="003E2743"/>
    <w:rsid w:val="003E7C8D"/>
    <w:rsid w:val="00403D8C"/>
    <w:rsid w:val="00430D5A"/>
    <w:rsid w:val="0044480F"/>
    <w:rsid w:val="004470C4"/>
    <w:rsid w:val="0045231C"/>
    <w:rsid w:val="0045699E"/>
    <w:rsid w:val="004755DC"/>
    <w:rsid w:val="004A343B"/>
    <w:rsid w:val="004A79FD"/>
    <w:rsid w:val="004C4C28"/>
    <w:rsid w:val="004D314D"/>
    <w:rsid w:val="004E0B21"/>
    <w:rsid w:val="00500C4E"/>
    <w:rsid w:val="00501B99"/>
    <w:rsid w:val="0050335A"/>
    <w:rsid w:val="00504324"/>
    <w:rsid w:val="00517EDB"/>
    <w:rsid w:val="0052015C"/>
    <w:rsid w:val="00523389"/>
    <w:rsid w:val="00533D3C"/>
    <w:rsid w:val="0055181E"/>
    <w:rsid w:val="00553AAE"/>
    <w:rsid w:val="00553EE8"/>
    <w:rsid w:val="00563E5E"/>
    <w:rsid w:val="005727B3"/>
    <w:rsid w:val="0058011B"/>
    <w:rsid w:val="00585978"/>
    <w:rsid w:val="005B74EC"/>
    <w:rsid w:val="005D0185"/>
    <w:rsid w:val="005D65E8"/>
    <w:rsid w:val="005E04F9"/>
    <w:rsid w:val="005E504A"/>
    <w:rsid w:val="005F744E"/>
    <w:rsid w:val="00617F85"/>
    <w:rsid w:val="00621556"/>
    <w:rsid w:val="006235DB"/>
    <w:rsid w:val="00657690"/>
    <w:rsid w:val="00662D45"/>
    <w:rsid w:val="00671F5A"/>
    <w:rsid w:val="00686927"/>
    <w:rsid w:val="00691903"/>
    <w:rsid w:val="006963C9"/>
    <w:rsid w:val="00696F67"/>
    <w:rsid w:val="006A5C53"/>
    <w:rsid w:val="006A6B56"/>
    <w:rsid w:val="006B1F38"/>
    <w:rsid w:val="006C5DD6"/>
    <w:rsid w:val="006D1AAA"/>
    <w:rsid w:val="006E2BBE"/>
    <w:rsid w:val="006E62FB"/>
    <w:rsid w:val="006F20B3"/>
    <w:rsid w:val="006F52AA"/>
    <w:rsid w:val="00705D59"/>
    <w:rsid w:val="00713AC7"/>
    <w:rsid w:val="00715015"/>
    <w:rsid w:val="0073255C"/>
    <w:rsid w:val="00732E29"/>
    <w:rsid w:val="00742086"/>
    <w:rsid w:val="0074389D"/>
    <w:rsid w:val="0074511A"/>
    <w:rsid w:val="007648B4"/>
    <w:rsid w:val="007656B0"/>
    <w:rsid w:val="007669E8"/>
    <w:rsid w:val="00781243"/>
    <w:rsid w:val="007910B5"/>
    <w:rsid w:val="00791BB2"/>
    <w:rsid w:val="007925B0"/>
    <w:rsid w:val="007D23CF"/>
    <w:rsid w:val="008077BF"/>
    <w:rsid w:val="00810E03"/>
    <w:rsid w:val="00827081"/>
    <w:rsid w:val="0083073B"/>
    <w:rsid w:val="00833AA3"/>
    <w:rsid w:val="00857ED7"/>
    <w:rsid w:val="00874511"/>
    <w:rsid w:val="008746A0"/>
    <w:rsid w:val="00884710"/>
    <w:rsid w:val="0089109B"/>
    <w:rsid w:val="008C00C8"/>
    <w:rsid w:val="008E2287"/>
    <w:rsid w:val="009255D1"/>
    <w:rsid w:val="009339BB"/>
    <w:rsid w:val="00936FA8"/>
    <w:rsid w:val="00944B1E"/>
    <w:rsid w:val="00966D73"/>
    <w:rsid w:val="0098295E"/>
    <w:rsid w:val="009B07A9"/>
    <w:rsid w:val="009B380C"/>
    <w:rsid w:val="009C0FAA"/>
    <w:rsid w:val="009D0AE3"/>
    <w:rsid w:val="009D1B3B"/>
    <w:rsid w:val="009F7C6B"/>
    <w:rsid w:val="00A171E3"/>
    <w:rsid w:val="00A26785"/>
    <w:rsid w:val="00A34D85"/>
    <w:rsid w:val="00A46162"/>
    <w:rsid w:val="00A523EC"/>
    <w:rsid w:val="00A77E0E"/>
    <w:rsid w:val="00AB341B"/>
    <w:rsid w:val="00AC5D45"/>
    <w:rsid w:val="00AC5F5D"/>
    <w:rsid w:val="00AD6C16"/>
    <w:rsid w:val="00AD770E"/>
    <w:rsid w:val="00AE0FDE"/>
    <w:rsid w:val="00AE6110"/>
    <w:rsid w:val="00AF3329"/>
    <w:rsid w:val="00B02C1A"/>
    <w:rsid w:val="00B26E74"/>
    <w:rsid w:val="00B43427"/>
    <w:rsid w:val="00B4386D"/>
    <w:rsid w:val="00B52638"/>
    <w:rsid w:val="00B64892"/>
    <w:rsid w:val="00B80E6F"/>
    <w:rsid w:val="00BB5B1E"/>
    <w:rsid w:val="00BC567B"/>
    <w:rsid w:val="00BC5876"/>
    <w:rsid w:val="00BE615B"/>
    <w:rsid w:val="00BF32D0"/>
    <w:rsid w:val="00C0360B"/>
    <w:rsid w:val="00C17621"/>
    <w:rsid w:val="00C400FB"/>
    <w:rsid w:val="00C42C2A"/>
    <w:rsid w:val="00C44B69"/>
    <w:rsid w:val="00C6262A"/>
    <w:rsid w:val="00C674A8"/>
    <w:rsid w:val="00C7484A"/>
    <w:rsid w:val="00C74A08"/>
    <w:rsid w:val="00C76C4A"/>
    <w:rsid w:val="00C814F8"/>
    <w:rsid w:val="00C91935"/>
    <w:rsid w:val="00C924CC"/>
    <w:rsid w:val="00CC10A4"/>
    <w:rsid w:val="00CF0968"/>
    <w:rsid w:val="00D6001D"/>
    <w:rsid w:val="00D648B6"/>
    <w:rsid w:val="00D801D4"/>
    <w:rsid w:val="00D93CDA"/>
    <w:rsid w:val="00DA421A"/>
    <w:rsid w:val="00E12EEE"/>
    <w:rsid w:val="00E76106"/>
    <w:rsid w:val="00E96615"/>
    <w:rsid w:val="00EA1E45"/>
    <w:rsid w:val="00EA2E76"/>
    <w:rsid w:val="00EB139D"/>
    <w:rsid w:val="00EB30D2"/>
    <w:rsid w:val="00EB7B6C"/>
    <w:rsid w:val="00EC78C8"/>
    <w:rsid w:val="00ED0C90"/>
    <w:rsid w:val="00ED7078"/>
    <w:rsid w:val="00F1789C"/>
    <w:rsid w:val="00F3668D"/>
    <w:rsid w:val="00F41DF3"/>
    <w:rsid w:val="00F42C5E"/>
    <w:rsid w:val="00F46248"/>
    <w:rsid w:val="00F46B1A"/>
    <w:rsid w:val="00F7364F"/>
    <w:rsid w:val="00FA58AA"/>
    <w:rsid w:val="00FB51B9"/>
    <w:rsid w:val="00FC2671"/>
    <w:rsid w:val="00FD2683"/>
    <w:rsid w:val="00FD5BA4"/>
    <w:rsid w:val="00FD7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9D433C"/>
  <w15:docId w15:val="{E0F0BEF9-2553-4091-9CB4-FC4D7322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C8D"/>
    <w:pPr>
      <w:widowControl w:val="0"/>
      <w:overflowPunct w:val="0"/>
      <w:adjustRightInd w:val="0"/>
      <w:jc w:val="both"/>
      <w:textAlignment w:val="baseline"/>
    </w:pPr>
    <w:rPr>
      <w:rFonts w:eastAsia="ＭＳ ゴシック" w:cs="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31C"/>
    <w:pPr>
      <w:tabs>
        <w:tab w:val="center" w:pos="4252"/>
        <w:tab w:val="right" w:pos="8504"/>
      </w:tabs>
      <w:snapToGrid w:val="0"/>
    </w:pPr>
    <w:rPr>
      <w:rFonts w:cs="Times New Roman"/>
      <w:lang w:val="x-none" w:eastAsia="x-none"/>
    </w:rPr>
  </w:style>
  <w:style w:type="character" w:customStyle="1" w:styleId="a4">
    <w:name w:val="ヘッダー (文字)"/>
    <w:link w:val="a3"/>
    <w:uiPriority w:val="99"/>
    <w:locked/>
    <w:rsid w:val="0045231C"/>
    <w:rPr>
      <w:rFonts w:eastAsia="ＭＳ ゴシック" w:cs="ＭＳ ゴシック"/>
      <w:color w:val="000000"/>
      <w:kern w:val="0"/>
      <w:sz w:val="21"/>
      <w:szCs w:val="21"/>
    </w:rPr>
  </w:style>
  <w:style w:type="paragraph" w:styleId="a5">
    <w:name w:val="footer"/>
    <w:basedOn w:val="a"/>
    <w:link w:val="a6"/>
    <w:uiPriority w:val="99"/>
    <w:unhideWhenUsed/>
    <w:rsid w:val="0045231C"/>
    <w:pPr>
      <w:tabs>
        <w:tab w:val="center" w:pos="4252"/>
        <w:tab w:val="right" w:pos="8504"/>
      </w:tabs>
      <w:snapToGrid w:val="0"/>
    </w:pPr>
    <w:rPr>
      <w:rFonts w:cs="Times New Roman"/>
      <w:lang w:val="x-none" w:eastAsia="x-none"/>
    </w:rPr>
  </w:style>
  <w:style w:type="character" w:customStyle="1" w:styleId="a6">
    <w:name w:val="フッター (文字)"/>
    <w:link w:val="a5"/>
    <w:uiPriority w:val="99"/>
    <w:locked/>
    <w:rsid w:val="0045231C"/>
    <w:rPr>
      <w:rFonts w:eastAsia="ＭＳ ゴシック" w:cs="ＭＳ ゴシック"/>
      <w:color w:val="000000"/>
      <w:kern w:val="0"/>
      <w:sz w:val="21"/>
      <w:szCs w:val="21"/>
    </w:rPr>
  </w:style>
  <w:style w:type="character" w:styleId="a7">
    <w:name w:val="Hyperlink"/>
    <w:basedOn w:val="a0"/>
    <w:uiPriority w:val="99"/>
    <w:unhideWhenUsed/>
    <w:rsid w:val="00F41DF3"/>
    <w:rPr>
      <w:color w:val="0000FF"/>
      <w:u w:val="single"/>
    </w:rPr>
  </w:style>
  <w:style w:type="table" w:customStyle="1" w:styleId="1">
    <w:name w:val="表 (格子)1"/>
    <w:basedOn w:val="a1"/>
    <w:next w:val="a8"/>
    <w:uiPriority w:val="39"/>
    <w:rsid w:val="00D6001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D60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561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6196"/>
    <w:rPr>
      <w:rFonts w:asciiTheme="majorHAnsi" w:eastAsiaTheme="majorEastAsia" w:hAnsiTheme="majorHAnsi" w:cstheme="majorBidi"/>
      <w:color w:val="000000"/>
      <w:sz w:val="18"/>
      <w:szCs w:val="18"/>
    </w:rPr>
  </w:style>
  <w:style w:type="paragraph" w:styleId="ab">
    <w:name w:val="No Spacing"/>
    <w:uiPriority w:val="1"/>
    <w:qFormat/>
    <w:rsid w:val="00874511"/>
    <w:pPr>
      <w:widowControl w:val="0"/>
      <w:overflowPunct w:val="0"/>
      <w:adjustRightInd w:val="0"/>
      <w:jc w:val="both"/>
      <w:textAlignment w:val="baseline"/>
    </w:pPr>
    <w:rPr>
      <w:rFonts w:eastAsia="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minar_r00@gitec.rd.pref.gifu.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D429D-35C4-4515-96EF-74C2EDE3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2107</CharactersWithSpaces>
  <SharedDoc>false</SharedDoc>
  <HLinks>
    <vt:vector size="6" baseType="variant">
      <vt:variant>
        <vt:i4>5767212</vt:i4>
      </vt:variant>
      <vt:variant>
        <vt:i4>0</vt:i4>
      </vt:variant>
      <vt:variant>
        <vt:i4>0</vt:i4>
      </vt:variant>
      <vt:variant>
        <vt:i4>5</vt:i4>
      </vt:variant>
      <vt:variant>
        <vt:lpwstr>mailto:info@iri.rd.pref.gifu.jp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cp:lastModifiedBy>Gifu</cp:lastModifiedBy>
  <cp:revision>4</cp:revision>
  <cp:lastPrinted>2018-09-21T05:02:00Z</cp:lastPrinted>
  <dcterms:created xsi:type="dcterms:W3CDTF">2019-11-26T04:42:00Z</dcterms:created>
  <dcterms:modified xsi:type="dcterms:W3CDTF">2019-12-13T09:55:00Z</dcterms:modified>
</cp:coreProperties>
</file>